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0000"/>
        <w:tblLook w:val="04A0" w:firstRow="1" w:lastRow="0" w:firstColumn="1" w:lastColumn="0" w:noHBand="0" w:noVBand="1"/>
      </w:tblPr>
      <w:tblGrid>
        <w:gridCol w:w="9638"/>
      </w:tblGrid>
      <w:tr w:rsidR="0076691C" w:rsidRPr="00191A47" w14:paraId="2216CAEA" w14:textId="77777777" w:rsidTr="00AC2456">
        <w:tc>
          <w:tcPr>
            <w:tcW w:w="9778" w:type="dxa"/>
            <w:shd w:val="clear" w:color="auto" w:fill="F5750B"/>
          </w:tcPr>
          <w:p w14:paraId="2020B6F0" w14:textId="3FDDBF31" w:rsidR="0076691C" w:rsidRPr="00AC2456" w:rsidRDefault="00AC513B">
            <w:pPr>
              <w:rPr>
                <w:rFonts w:ascii="Arial" w:hAnsi="Arial" w:cs="Arial"/>
                <w:color w:val="FFFFFF" w:themeColor="background1"/>
                <w:sz w:val="32"/>
                <w:szCs w:val="32"/>
              </w:rPr>
            </w:pPr>
            <w:r>
              <w:rPr>
                <w:rFonts w:ascii="Arial" w:hAnsi="Arial" w:cs="Arial"/>
                <w:color w:val="FFFFFF" w:themeColor="background1"/>
                <w:sz w:val="32"/>
                <w:szCs w:val="32"/>
              </w:rPr>
              <w:t>L’incontro con Gesù cambia la vita: gli apostoli e Paolo</w:t>
            </w:r>
          </w:p>
        </w:tc>
      </w:tr>
    </w:tbl>
    <w:p w14:paraId="24E7D729" w14:textId="5BF64BB3" w:rsidR="00087209" w:rsidRDefault="00087209" w:rsidP="00087209">
      <w:pPr>
        <w:jc w:val="both"/>
        <w:rPr>
          <w:rFonts w:ascii="Arial" w:hAnsi="Arial" w:cs="Arial"/>
          <w:b/>
          <w:sz w:val="24"/>
          <w:szCs w:val="24"/>
        </w:rPr>
      </w:pPr>
    </w:p>
    <w:p w14:paraId="30BC791E" w14:textId="48A5B157" w:rsidR="00AC513B" w:rsidRPr="00AC513B" w:rsidRDefault="00AC513B" w:rsidP="00AC513B">
      <w:pPr>
        <w:jc w:val="both"/>
        <w:rPr>
          <w:rFonts w:ascii="Arial" w:hAnsi="Arial" w:cs="Arial"/>
          <w:b/>
          <w:sz w:val="24"/>
          <w:szCs w:val="24"/>
        </w:rPr>
      </w:pPr>
      <w:r>
        <w:rPr>
          <w:rFonts w:ascii="Arial" w:hAnsi="Arial" w:cs="Arial"/>
          <w:b/>
          <w:sz w:val="24"/>
          <w:szCs w:val="24"/>
        </w:rPr>
        <w:t>O</w:t>
      </w:r>
      <w:r w:rsidRPr="00AC513B">
        <w:rPr>
          <w:rFonts w:ascii="Arial" w:hAnsi="Arial" w:cs="Arial"/>
          <w:b/>
          <w:sz w:val="24"/>
          <w:szCs w:val="24"/>
        </w:rPr>
        <w:t xml:space="preserve">biettivo: Riconoscere nella figura dell’apostolo Paolo un amico di riferimento che da persona contro il Vangelo diventa testimone di Gesù fino alla morte. </w:t>
      </w:r>
      <w:r>
        <w:rPr>
          <w:rFonts w:ascii="Arial" w:hAnsi="Arial" w:cs="Arial"/>
          <w:b/>
          <w:sz w:val="24"/>
          <w:szCs w:val="24"/>
        </w:rPr>
        <w:t>Comprendere</w:t>
      </w:r>
      <w:r w:rsidRPr="00AC513B">
        <w:rPr>
          <w:rFonts w:ascii="Arial" w:hAnsi="Arial" w:cs="Arial"/>
          <w:b/>
          <w:sz w:val="24"/>
          <w:szCs w:val="24"/>
        </w:rPr>
        <w:t xml:space="preserve"> che l’incontro con Gesù cambia il senso della vita.</w:t>
      </w:r>
    </w:p>
    <w:p w14:paraId="497F4053" w14:textId="77777777" w:rsidR="00AC513B" w:rsidRPr="00AC513B" w:rsidRDefault="00AC513B" w:rsidP="00AC513B">
      <w:pPr>
        <w:jc w:val="both"/>
        <w:rPr>
          <w:rFonts w:ascii="Arial" w:hAnsi="Arial" w:cs="Arial"/>
          <w:sz w:val="24"/>
          <w:szCs w:val="24"/>
        </w:rPr>
      </w:pPr>
      <w:r w:rsidRPr="00AC513B">
        <w:rPr>
          <w:rFonts w:ascii="Arial" w:hAnsi="Arial" w:cs="Arial"/>
          <w:sz w:val="24"/>
          <w:szCs w:val="24"/>
        </w:rPr>
        <w:t xml:space="preserve">Quando riceviamo una stupenda notizia sentiamo il bisogno di comunicarla agli altri, per condividerne la gioia: talvolta questa felicità esplosiva ci induce ad un cambiamento nei nostri comportamenti e nel nostro stile di vita. </w:t>
      </w:r>
      <w:proofErr w:type="gramStart"/>
      <w:r w:rsidRPr="00AC513B">
        <w:rPr>
          <w:rFonts w:ascii="Arial" w:hAnsi="Arial" w:cs="Arial"/>
          <w:sz w:val="24"/>
          <w:szCs w:val="24"/>
        </w:rPr>
        <w:t>E’</w:t>
      </w:r>
      <w:proofErr w:type="gramEnd"/>
      <w:r w:rsidRPr="00AC513B">
        <w:rPr>
          <w:rFonts w:ascii="Arial" w:hAnsi="Arial" w:cs="Arial"/>
          <w:sz w:val="24"/>
          <w:szCs w:val="24"/>
        </w:rPr>
        <w:t xml:space="preserve"> quello che è successo a Paolo e alle prime comunità cristiane.</w:t>
      </w:r>
    </w:p>
    <w:p w14:paraId="31D3947C" w14:textId="77777777" w:rsidR="00AC513B" w:rsidRPr="00AC513B" w:rsidRDefault="00AC513B" w:rsidP="00AC513B">
      <w:pPr>
        <w:jc w:val="both"/>
        <w:rPr>
          <w:rFonts w:ascii="Arial" w:hAnsi="Arial" w:cs="Arial"/>
          <w:sz w:val="24"/>
          <w:szCs w:val="24"/>
        </w:rPr>
      </w:pPr>
      <w:r w:rsidRPr="00AC513B">
        <w:rPr>
          <w:rFonts w:ascii="Arial" w:hAnsi="Arial" w:cs="Arial"/>
          <w:sz w:val="24"/>
          <w:szCs w:val="24"/>
        </w:rPr>
        <w:t>Anche noi siamo chiamati a condividere con amore, come le prime comunità, la vita degli altri e ad aiutare chi è nel bisogno. Chi ha ricevuto la buona notizia, di una vita felice, bella e piena insieme a Gesù, è chiamato responsabilmente secondo i propri doni a renderla visibile e ad esserne testimone. Così anche i ragazzi possono dare testimonianza di vita cristiana ed aiutarsi vicendevolmente in questo.</w:t>
      </w:r>
    </w:p>
    <w:p w14:paraId="1CF414D8" w14:textId="77777777" w:rsidR="00AC513B" w:rsidRPr="00AC513B" w:rsidRDefault="00AC513B" w:rsidP="00AC513B">
      <w:pPr>
        <w:jc w:val="both"/>
        <w:rPr>
          <w:rFonts w:ascii="Arial" w:hAnsi="Arial" w:cs="Arial"/>
          <w:sz w:val="24"/>
          <w:szCs w:val="24"/>
        </w:rPr>
      </w:pPr>
      <w:r w:rsidRPr="00AC513B">
        <w:rPr>
          <w:rFonts w:ascii="Arial" w:hAnsi="Arial" w:cs="Arial"/>
          <w:sz w:val="24"/>
          <w:szCs w:val="24"/>
        </w:rPr>
        <w:t xml:space="preserve">Dopo il suo incontro con Gesù, Paolo ha speso tutta la vita, non senza sofferenza e complicazioni, a trasmettere agli altri attraverso i suoi viaggi la buona notizia della vita in Cristo. Appassionato e innamorato di Gesù ha vissuto e testimoniato con la vita ciò che annunziava con la parola. </w:t>
      </w:r>
    </w:p>
    <w:p w14:paraId="5AD053FF" w14:textId="77777777" w:rsidR="00AC513B" w:rsidRPr="00AC513B" w:rsidRDefault="00AC513B" w:rsidP="00AC513B">
      <w:pPr>
        <w:jc w:val="both"/>
        <w:rPr>
          <w:rFonts w:ascii="Arial" w:hAnsi="Arial" w:cs="Arial"/>
          <w:sz w:val="24"/>
          <w:szCs w:val="24"/>
        </w:rPr>
      </w:pPr>
    </w:p>
    <w:p w14:paraId="053339F4" w14:textId="77777777" w:rsidR="00AC513B" w:rsidRPr="00AC513B" w:rsidRDefault="00AC513B" w:rsidP="00AC513B">
      <w:pPr>
        <w:pBdr>
          <w:bottom w:val="single" w:sz="4" w:space="1" w:color="auto"/>
        </w:pBdr>
        <w:jc w:val="both"/>
        <w:rPr>
          <w:rFonts w:ascii="Arial" w:hAnsi="Arial" w:cs="Arial"/>
          <w:b/>
          <w:sz w:val="24"/>
          <w:szCs w:val="24"/>
        </w:rPr>
      </w:pPr>
      <w:r w:rsidRPr="00AC513B">
        <w:rPr>
          <w:rFonts w:ascii="Arial" w:hAnsi="Arial" w:cs="Arial"/>
          <w:b/>
          <w:sz w:val="24"/>
          <w:szCs w:val="24"/>
        </w:rPr>
        <w:t>Testo Biblico</w:t>
      </w:r>
    </w:p>
    <w:p w14:paraId="1942F0BA" w14:textId="77777777" w:rsidR="00AC513B" w:rsidRPr="00AC513B" w:rsidRDefault="00AC513B" w:rsidP="00AC513B">
      <w:pPr>
        <w:jc w:val="both"/>
        <w:rPr>
          <w:rFonts w:ascii="Arial" w:hAnsi="Arial" w:cs="Arial"/>
          <w:b/>
          <w:sz w:val="24"/>
          <w:szCs w:val="24"/>
        </w:rPr>
      </w:pPr>
      <w:r w:rsidRPr="00AC513B">
        <w:rPr>
          <w:rFonts w:ascii="Arial" w:hAnsi="Arial" w:cs="Arial"/>
          <w:b/>
          <w:sz w:val="24"/>
          <w:szCs w:val="24"/>
        </w:rPr>
        <w:t>At 22,1-21 Conversione di Paolo</w:t>
      </w:r>
    </w:p>
    <w:p w14:paraId="3819D40E" w14:textId="77777777" w:rsidR="00AC513B" w:rsidRPr="00AC513B" w:rsidRDefault="00AC513B" w:rsidP="00AC513B">
      <w:pPr>
        <w:jc w:val="both"/>
        <w:rPr>
          <w:rFonts w:ascii="Arial" w:hAnsi="Arial" w:cs="Arial"/>
          <w:i/>
          <w:sz w:val="24"/>
          <w:szCs w:val="24"/>
        </w:rPr>
      </w:pPr>
      <w:r w:rsidRPr="00AC513B">
        <w:rPr>
          <w:rFonts w:ascii="Arial" w:hAnsi="Arial" w:cs="Arial"/>
          <w:i/>
          <w:sz w:val="24"/>
          <w:szCs w:val="24"/>
        </w:rPr>
        <w:t xml:space="preserve">"Fratelli e padri, ascoltate ora la mia difesa davanti a voi". Quando sentirono che parlava loro in lingua ebraica, fecero ancora più silenzio. Ed egli continuò: Io sono un Giudeo, nato a Tarso in </w:t>
      </w:r>
      <w:proofErr w:type="spellStart"/>
      <w:r w:rsidRPr="00AC513B">
        <w:rPr>
          <w:rFonts w:ascii="Arial" w:hAnsi="Arial" w:cs="Arial"/>
          <w:i/>
          <w:sz w:val="24"/>
          <w:szCs w:val="24"/>
        </w:rPr>
        <w:t>Cilìcia</w:t>
      </w:r>
      <w:proofErr w:type="spellEnd"/>
      <w:r w:rsidRPr="00AC513B">
        <w:rPr>
          <w:rFonts w:ascii="Arial" w:hAnsi="Arial" w:cs="Arial"/>
          <w:i/>
          <w:sz w:val="24"/>
          <w:szCs w:val="24"/>
        </w:rPr>
        <w:t xml:space="preserve">, ma educato in questa città, formato alla scuola di </w:t>
      </w:r>
      <w:proofErr w:type="spellStart"/>
      <w:r w:rsidRPr="00AC513B">
        <w:rPr>
          <w:rFonts w:ascii="Arial" w:hAnsi="Arial" w:cs="Arial"/>
          <w:i/>
          <w:sz w:val="24"/>
          <w:szCs w:val="24"/>
        </w:rPr>
        <w:t>Gamaliele</w:t>
      </w:r>
      <w:proofErr w:type="spellEnd"/>
      <w:r w:rsidRPr="00AC513B">
        <w:rPr>
          <w:rFonts w:ascii="Arial" w:hAnsi="Arial" w:cs="Arial"/>
          <w:i/>
          <w:sz w:val="24"/>
          <w:szCs w:val="24"/>
        </w:rPr>
        <w:t xml:space="preserve"> nell'osservanza scrupolosa della Legge dei padri, pieno di zelo per Dio, come oggi siete tutti voi. Io perseguitai a morte questa Via, incatenando e mettendo in carcere uomini e donne, come può darmi testimonianza anche il sommo sacerdote e tutto il collegio degli anziani. Da loro avevo anche ricevuto lettere per i fratelli e mi recai a Damasco per condurre prigionieri a Gerusalemme anche quelli che stanno là, perché fossero puniti. Mentre ero in viaggio e mi stavo avvicinando a Damasco, verso mezzogiorno, all'improvviso una grande luce dal cielo sfolgorò attorno a me; caddi a terra e sentii una voce che mi diceva: "Saulo, Saulo, perché mi perseguiti?". Io risposi: "Chi sei, o Signore?". Mi disse: "Io sono Gesù il Nazareno, che tu perseguiti". Quelli che erano con me videro la luce, ma non udirono la voce di colui che mi parlava.  Io dissi allora: "Che devo fare, Signore?". E il Signore mi disse: "Alzati e prosegui verso Damasco; là ti verrà detto tutto quello che è stabilito che tu faccia". E poiché non ci vedevo più, a causa del fulgore di quella luce, guidato per mano dai miei compagni </w:t>
      </w:r>
      <w:r w:rsidRPr="00AC513B">
        <w:rPr>
          <w:rFonts w:ascii="Arial" w:hAnsi="Arial" w:cs="Arial"/>
          <w:i/>
          <w:sz w:val="24"/>
          <w:szCs w:val="24"/>
        </w:rPr>
        <w:lastRenderedPageBreak/>
        <w:t>giunsi a Damasco. Un certo Anania, devoto osservante della Legge e stimato da tutti i Giudei là residenti, venne da me, mi si accostò e disse: "Saulo, fratello, torna a vedere!". E in quell'istante lo vidi. Egli soggiunse: "Il Dio dei nostri padri ti ha predestinato a conoscere la sua volontà, a vedere il Giusto e ad ascoltare una parola dalla sua stessa bocca, perché gli sarai testimone davanti a tutti gli uomini delle cose che hai visto e udito.  E ora, perché aspetti? Alzati, fatti battezzare e purificare dai tuoi peccati, invocando il suo nome". Dopo il mio ritorno a Gerusalemme, mentre pregavo nel tempio, fui rapito in estasi e vidi lui che mi diceva: "Affrettati ed esci presto da Gerusalemme, perché non accetteranno la tua testimonianza su di me".  E io dissi: "Signore, essi sanno che facevo imprigionare e percuotere nelle sinagoghe quelli che credevano in te; e quando si versava il sangue di Stefano, tuo testimone, anche io ero presente e approvavo, e custodivo i vestiti di quelli che lo uccidevano".  Ma egli mi disse: "Va', perché io ti manderò lontano, alle nazioni"".</w:t>
      </w:r>
    </w:p>
    <w:p w14:paraId="51E8F7AC" w14:textId="77777777" w:rsidR="00AC513B" w:rsidRPr="00AC513B" w:rsidRDefault="00AC513B" w:rsidP="00AC513B">
      <w:pPr>
        <w:jc w:val="both"/>
        <w:rPr>
          <w:rFonts w:ascii="Arial" w:hAnsi="Arial" w:cs="Arial"/>
          <w:b/>
          <w:sz w:val="24"/>
          <w:szCs w:val="24"/>
        </w:rPr>
      </w:pPr>
      <w:r w:rsidRPr="00AC513B">
        <w:rPr>
          <w:rFonts w:ascii="Arial" w:hAnsi="Arial" w:cs="Arial"/>
          <w:b/>
          <w:sz w:val="24"/>
          <w:szCs w:val="24"/>
        </w:rPr>
        <w:t xml:space="preserve">I primi cristiani At 2,42-48 </w:t>
      </w:r>
    </w:p>
    <w:p w14:paraId="71727279" w14:textId="77777777" w:rsidR="00AC513B" w:rsidRPr="00AC513B" w:rsidRDefault="00AC513B" w:rsidP="00AC513B">
      <w:pPr>
        <w:jc w:val="both"/>
        <w:rPr>
          <w:rFonts w:ascii="Arial" w:hAnsi="Arial" w:cs="Arial"/>
          <w:sz w:val="24"/>
          <w:szCs w:val="24"/>
        </w:rPr>
      </w:pPr>
      <w:r w:rsidRPr="00AC513B">
        <w:rPr>
          <w:rFonts w:ascii="Arial" w:hAnsi="Arial" w:cs="Arial"/>
          <w:sz w:val="24"/>
          <w:szCs w:val="24"/>
        </w:rPr>
        <w:t xml:space="preserve">Luca traccia un quadro ideale della comunità: insegnamento apostolico, relazioni nuove che si stabiliscono tra credenti, solidarietà nell’uso dei beni, celebrazione eucaristica e preghiera. Con questi tre sommari Luca offre preziose informazioni sulla vita della prima comunità cristiana. </w:t>
      </w:r>
    </w:p>
    <w:p w14:paraId="4E9E88DD" w14:textId="77777777" w:rsidR="00AC513B" w:rsidRPr="00AC513B" w:rsidRDefault="00AC513B" w:rsidP="00AC513B">
      <w:pPr>
        <w:jc w:val="both"/>
        <w:rPr>
          <w:rFonts w:ascii="Arial" w:hAnsi="Arial" w:cs="Arial"/>
          <w:i/>
          <w:sz w:val="24"/>
          <w:szCs w:val="24"/>
        </w:rPr>
      </w:pPr>
      <w:r w:rsidRPr="00AC513B">
        <w:rPr>
          <w:rFonts w:ascii="Arial" w:hAnsi="Arial" w:cs="Arial"/>
          <w:i/>
          <w:sz w:val="24"/>
          <w:szCs w:val="24"/>
        </w:rPr>
        <w:t>Erano perseveranti nell'insegnamento degli apostoli e nella comunione, nello spezzare il pane e nelle preghiere. Un senso di timore era in tutti, e prodigi e 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w:t>
      </w:r>
    </w:p>
    <w:p w14:paraId="094A8AC0" w14:textId="1D8443AB" w:rsidR="00AC513B" w:rsidRPr="00AC513B" w:rsidRDefault="00AC513B" w:rsidP="00AC513B">
      <w:pPr>
        <w:jc w:val="both"/>
        <w:rPr>
          <w:rFonts w:ascii="Arial" w:hAnsi="Arial" w:cs="Arial"/>
          <w:sz w:val="24"/>
          <w:szCs w:val="24"/>
        </w:rPr>
      </w:pPr>
      <w:r w:rsidRPr="00AC513B">
        <w:rPr>
          <w:rFonts w:ascii="Arial" w:hAnsi="Arial" w:cs="Arial"/>
          <w:sz w:val="24"/>
          <w:szCs w:val="24"/>
        </w:rPr>
        <w:t xml:space="preserve">Suggeriamo la lettura di una parte della lettera a </w:t>
      </w:r>
      <w:proofErr w:type="spellStart"/>
      <w:r w:rsidRPr="00AC513B">
        <w:rPr>
          <w:rFonts w:ascii="Arial" w:hAnsi="Arial" w:cs="Arial"/>
          <w:sz w:val="24"/>
          <w:szCs w:val="24"/>
        </w:rPr>
        <w:t>Diogneto</w:t>
      </w:r>
      <w:proofErr w:type="spellEnd"/>
      <w:r>
        <w:rPr>
          <w:rFonts w:ascii="Arial" w:hAnsi="Arial" w:cs="Arial"/>
          <w:sz w:val="24"/>
          <w:szCs w:val="24"/>
        </w:rPr>
        <w:t xml:space="preserve">: </w:t>
      </w:r>
      <w:r w:rsidRPr="00AC513B">
        <w:rPr>
          <w:rFonts w:ascii="Arial" w:hAnsi="Arial" w:cs="Arial"/>
          <w:sz w:val="24"/>
          <w:szCs w:val="24"/>
        </w:rPr>
        <w:t xml:space="preserve">un ignoto cristiano della prima metà del II secolo </w:t>
      </w:r>
      <w:r>
        <w:rPr>
          <w:rFonts w:ascii="Arial" w:hAnsi="Arial" w:cs="Arial"/>
          <w:sz w:val="24"/>
          <w:szCs w:val="24"/>
        </w:rPr>
        <w:t>scrive</w:t>
      </w:r>
      <w:r w:rsidRPr="00AC513B">
        <w:rPr>
          <w:rFonts w:ascii="Arial" w:hAnsi="Arial" w:cs="Arial"/>
          <w:sz w:val="24"/>
          <w:szCs w:val="24"/>
        </w:rPr>
        <w:t xml:space="preserve"> ad un amico per spiegare e difendere la nuova fede </w:t>
      </w:r>
      <w:proofErr w:type="spellStart"/>
      <w:proofErr w:type="gramStart"/>
      <w:r w:rsidRPr="00AC513B">
        <w:rPr>
          <w:rFonts w:ascii="Arial" w:hAnsi="Arial" w:cs="Arial"/>
          <w:sz w:val="24"/>
          <w:szCs w:val="24"/>
        </w:rPr>
        <w:t>cristiana</w:t>
      </w:r>
      <w:r w:rsidR="0008368E">
        <w:rPr>
          <w:rFonts w:ascii="Arial" w:hAnsi="Arial" w:cs="Arial"/>
          <w:sz w:val="24"/>
          <w:szCs w:val="24"/>
        </w:rPr>
        <w:t>.E</w:t>
      </w:r>
      <w:proofErr w:type="spellEnd"/>
      <w:proofErr w:type="gramEnd"/>
      <w:r w:rsidR="0008368E">
        <w:rPr>
          <w:rFonts w:ascii="Arial" w:hAnsi="Arial" w:cs="Arial"/>
          <w:sz w:val="24"/>
          <w:szCs w:val="24"/>
        </w:rPr>
        <w:t>’</w:t>
      </w:r>
      <w:r w:rsidRPr="00AC513B">
        <w:rPr>
          <w:rFonts w:ascii="Arial" w:hAnsi="Arial" w:cs="Arial"/>
          <w:sz w:val="24"/>
          <w:szCs w:val="24"/>
        </w:rPr>
        <w:t xml:space="preserve"> uno dei più suggestivi documenti dell’antica letteratura cristiana che appartiene ai cosiddetti padri apostolici</w:t>
      </w:r>
      <w:r w:rsidR="0008368E">
        <w:rPr>
          <w:rFonts w:ascii="Arial" w:hAnsi="Arial" w:cs="Arial"/>
          <w:sz w:val="24"/>
          <w:szCs w:val="24"/>
        </w:rPr>
        <w:t>.</w:t>
      </w:r>
    </w:p>
    <w:p w14:paraId="0BB9A160" w14:textId="77777777" w:rsidR="00AC513B" w:rsidRPr="00AC513B" w:rsidRDefault="00AC513B" w:rsidP="00AC513B">
      <w:pPr>
        <w:jc w:val="both"/>
        <w:rPr>
          <w:rFonts w:ascii="Arial" w:hAnsi="Arial" w:cs="Arial"/>
          <w:b/>
          <w:sz w:val="24"/>
          <w:szCs w:val="24"/>
        </w:rPr>
      </w:pPr>
      <w:r w:rsidRPr="00AC513B">
        <w:rPr>
          <w:rFonts w:ascii="Arial" w:hAnsi="Arial" w:cs="Arial"/>
          <w:b/>
          <w:sz w:val="24"/>
          <w:szCs w:val="24"/>
        </w:rPr>
        <w:t xml:space="preserve">Dall'Epistola a </w:t>
      </w:r>
      <w:proofErr w:type="spellStart"/>
      <w:r w:rsidRPr="00AC513B">
        <w:rPr>
          <w:rFonts w:ascii="Arial" w:hAnsi="Arial" w:cs="Arial"/>
          <w:b/>
          <w:sz w:val="24"/>
          <w:szCs w:val="24"/>
        </w:rPr>
        <w:t>Diogneto</w:t>
      </w:r>
      <w:proofErr w:type="spellEnd"/>
      <w:r w:rsidRPr="00AC513B">
        <w:rPr>
          <w:rFonts w:ascii="Arial" w:hAnsi="Arial" w:cs="Arial"/>
          <w:b/>
          <w:sz w:val="24"/>
          <w:szCs w:val="24"/>
        </w:rPr>
        <w:t xml:space="preserve"> (Cap. 5-6) - I cristiani nel mondo  </w:t>
      </w:r>
    </w:p>
    <w:p w14:paraId="6B708723" w14:textId="77777777" w:rsidR="00AC513B" w:rsidRPr="00AC513B" w:rsidRDefault="00AC513B" w:rsidP="00AC513B">
      <w:pPr>
        <w:jc w:val="both"/>
        <w:rPr>
          <w:rFonts w:ascii="Arial" w:hAnsi="Arial" w:cs="Arial"/>
          <w:i/>
          <w:sz w:val="24"/>
          <w:szCs w:val="24"/>
        </w:rPr>
      </w:pPr>
      <w:r w:rsidRPr="00AC513B">
        <w:rPr>
          <w:rFonts w:ascii="Arial" w:hAnsi="Arial" w:cs="Arial"/>
          <w:i/>
          <w:sz w:val="24"/>
          <w:szCs w:val="24"/>
        </w:rPr>
        <w:t xml:space="preserve">"I cristiani non si differenziano dagli altri uomini né per territorio, né per il modo di parlare, né per la foggia dei loro vestiti. Infatti non abitano in città particolari, non usano qualche strano linguaggio, e non adottano uno speciale modo di vivere. Questa dottrina che essi seguono non l’hanno inventata loro in seguito a riflessione e ricerca di uomini che amavano le novità, né essi si appoggiano, come certuni, su un sistema filosofico umano. </w:t>
      </w:r>
    </w:p>
    <w:p w14:paraId="56FD2A72" w14:textId="77777777" w:rsidR="00AC513B" w:rsidRPr="00AC513B" w:rsidRDefault="00AC513B" w:rsidP="00AC513B">
      <w:pPr>
        <w:jc w:val="both"/>
        <w:rPr>
          <w:rFonts w:ascii="Arial" w:hAnsi="Arial" w:cs="Arial"/>
          <w:i/>
          <w:sz w:val="24"/>
          <w:szCs w:val="24"/>
        </w:rPr>
      </w:pPr>
      <w:r w:rsidRPr="00AC513B">
        <w:rPr>
          <w:rFonts w:ascii="Arial" w:hAnsi="Arial" w:cs="Arial"/>
          <w:i/>
          <w:sz w:val="24"/>
          <w:szCs w:val="24"/>
        </w:rPr>
        <w:t xml:space="preserve">Risiedono poi in città sia greche che barbare, così come capita, e pur seguendo nel modo di vestirsi, nel modo di mangiare e nel resto della vita i costumi del luogo, si propongono </w:t>
      </w:r>
      <w:r w:rsidRPr="00AC513B">
        <w:rPr>
          <w:rFonts w:ascii="Arial" w:hAnsi="Arial" w:cs="Arial"/>
          <w:i/>
          <w:sz w:val="24"/>
          <w:szCs w:val="24"/>
        </w:rPr>
        <w:lastRenderedPageBreak/>
        <w:t xml:space="preserve">una forma di vita meravigliosa e, come tutti hanno ammesso, incredibile. Abitano ognuno nella propria patria, ma come fossero stranieri; rispettano e adempiono tutti i doveri dei cittadini, e si sobbarcano tutti gli oneri come fossero stranieri; ogni regione straniera è la loro patria, eppure ogni patria per essi è terra straniera. Come tutti gli altri uomini si sposano ed hanno figli, ma non ripudiano i loro bambini. Hanno in comune la mensa, ma non il letto. </w:t>
      </w:r>
    </w:p>
    <w:p w14:paraId="4952446F" w14:textId="77777777" w:rsidR="00AC513B" w:rsidRPr="00AC513B" w:rsidRDefault="00AC513B" w:rsidP="00AC513B">
      <w:pPr>
        <w:jc w:val="both"/>
        <w:rPr>
          <w:rFonts w:ascii="Arial" w:hAnsi="Arial" w:cs="Arial"/>
          <w:i/>
          <w:sz w:val="24"/>
          <w:szCs w:val="24"/>
        </w:rPr>
      </w:pPr>
      <w:r w:rsidRPr="00AC513B">
        <w:rPr>
          <w:rFonts w:ascii="Arial" w:hAnsi="Arial" w:cs="Arial"/>
          <w:i/>
          <w:sz w:val="24"/>
          <w:szCs w:val="24"/>
        </w:rPr>
        <w:t xml:space="preserve">Vivono nella carne, ma non secondo la carne. Vivono sulla terra, ma hanno la loro cittadinanza in cielo. Osservano le leggi stabilite ma, con il loro modo di vivere, sono al di sopra delle leggi. Amano tutti, e da tutti vengono perseguitati. Anche se non sono conosciuti, vengono condannati; sono condannati a morte, e da essa vengono vivificati. Sono poveri e rendono ricchi molti; sono sprovvisti di tutto, e trovano abbondanza in tutto. Vengono disprezzati e nei disprezzi trovano la loro gloria; sono colpiti nella fama e intanto viene resa testimonianza alla loro giustizia. Sono ingiuriati, e benedicono; sono trattati in modo oltraggioso, e ricambiano con l’onore. Quando fanno dei bene vengono puniti come fossero malfattori; mentre sono puniti gioiscono come se si donasse loro la vita. I Giudei muovono a loro guerra come a gente straniera, e i pagani li perseguitano; ma coloro che li odiano non sanno dire la causa del loro odio. </w:t>
      </w:r>
    </w:p>
    <w:p w14:paraId="4A89A2CE" w14:textId="77777777" w:rsidR="0008368E" w:rsidRDefault="00AC513B" w:rsidP="00AC513B">
      <w:pPr>
        <w:jc w:val="both"/>
        <w:rPr>
          <w:rFonts w:ascii="Arial" w:hAnsi="Arial" w:cs="Arial"/>
          <w:i/>
          <w:sz w:val="24"/>
          <w:szCs w:val="24"/>
        </w:rPr>
      </w:pPr>
      <w:r w:rsidRPr="00AC513B">
        <w:rPr>
          <w:rFonts w:ascii="Arial" w:hAnsi="Arial" w:cs="Arial"/>
          <w:i/>
          <w:sz w:val="24"/>
          <w:szCs w:val="24"/>
        </w:rPr>
        <w:t>Insomma, per parlar chiaro, i cristiani rappresentano nel mondo ciò che l’anima è nel corpo.</w:t>
      </w:r>
    </w:p>
    <w:p w14:paraId="74183B2D" w14:textId="514EE1DE" w:rsidR="00AC513B" w:rsidRPr="00AC513B" w:rsidRDefault="0008368E" w:rsidP="00AC513B">
      <w:pPr>
        <w:jc w:val="both"/>
        <w:rPr>
          <w:rFonts w:ascii="Arial" w:hAnsi="Arial" w:cs="Arial"/>
          <w:i/>
          <w:sz w:val="24"/>
          <w:szCs w:val="24"/>
        </w:rPr>
      </w:pPr>
      <w:r>
        <w:rPr>
          <w:rFonts w:ascii="Arial" w:hAnsi="Arial" w:cs="Arial"/>
          <w:iCs/>
          <w:sz w:val="24"/>
          <w:szCs w:val="24"/>
        </w:rPr>
        <w:t xml:space="preserve">Ci sono molti atteggiamenti di vita cristiana intorno a te anche oggi, nelle tue giornate. Quali sono? </w:t>
      </w:r>
      <w:r w:rsidR="00AC513B" w:rsidRPr="00AC513B">
        <w:rPr>
          <w:rFonts w:ascii="Arial" w:hAnsi="Arial" w:cs="Arial"/>
          <w:i/>
          <w:sz w:val="24"/>
          <w:szCs w:val="24"/>
        </w:rPr>
        <w:t xml:space="preserve"> </w:t>
      </w:r>
    </w:p>
    <w:p w14:paraId="60A319EB" w14:textId="77777777" w:rsidR="00AC513B" w:rsidRPr="00AC513B" w:rsidRDefault="00AC513B" w:rsidP="00AC513B">
      <w:pPr>
        <w:pBdr>
          <w:bottom w:val="single" w:sz="4" w:space="1" w:color="auto"/>
        </w:pBdr>
        <w:jc w:val="both"/>
        <w:rPr>
          <w:rFonts w:ascii="Arial" w:hAnsi="Arial" w:cs="Arial"/>
          <w:b/>
          <w:sz w:val="24"/>
          <w:szCs w:val="24"/>
        </w:rPr>
      </w:pPr>
      <w:r w:rsidRPr="00AC513B">
        <w:rPr>
          <w:rFonts w:ascii="Arial" w:hAnsi="Arial" w:cs="Arial"/>
          <w:b/>
          <w:sz w:val="24"/>
          <w:szCs w:val="24"/>
        </w:rPr>
        <w:t>MEMO</w:t>
      </w:r>
    </w:p>
    <w:p w14:paraId="6C262DDA" w14:textId="78FC1261" w:rsidR="00AC513B" w:rsidRPr="0008368E" w:rsidRDefault="00AC513B" w:rsidP="00AC513B">
      <w:pPr>
        <w:rPr>
          <w:rFonts w:ascii="Arial" w:hAnsi="Arial" w:cs="Arial"/>
          <w:iCs/>
          <w:sz w:val="24"/>
          <w:szCs w:val="24"/>
        </w:rPr>
      </w:pPr>
      <w:r w:rsidRPr="00AC513B">
        <w:rPr>
          <w:rFonts w:ascii="Arial" w:hAnsi="Arial" w:cs="Arial"/>
          <w:iCs/>
          <w:sz w:val="24"/>
          <w:szCs w:val="24"/>
        </w:rPr>
        <w:t>Miglioriamo il mondo intorno a noi</w:t>
      </w:r>
    </w:p>
    <w:p w14:paraId="33757BAB" w14:textId="71F73D5C" w:rsidR="0008368E" w:rsidRPr="00AC513B" w:rsidRDefault="0008368E" w:rsidP="0008368E">
      <w:pPr>
        <w:pBdr>
          <w:bottom w:val="single" w:sz="4" w:space="1" w:color="auto"/>
        </w:pBdr>
        <w:jc w:val="both"/>
        <w:rPr>
          <w:rFonts w:ascii="Arial" w:hAnsi="Arial" w:cs="Arial"/>
          <w:b/>
          <w:sz w:val="24"/>
          <w:szCs w:val="24"/>
        </w:rPr>
      </w:pPr>
      <w:r>
        <w:rPr>
          <w:rFonts w:ascii="Arial" w:hAnsi="Arial" w:cs="Arial"/>
          <w:b/>
          <w:sz w:val="24"/>
          <w:szCs w:val="24"/>
        </w:rPr>
        <w:t>IMPEGNO</w:t>
      </w:r>
    </w:p>
    <w:p w14:paraId="795A0580" w14:textId="35D37A4E" w:rsidR="0008368E" w:rsidRDefault="0008368E" w:rsidP="00AC513B">
      <w:pPr>
        <w:rPr>
          <w:rFonts w:ascii="Arial" w:hAnsi="Arial" w:cs="Arial"/>
          <w:i/>
          <w:sz w:val="24"/>
          <w:szCs w:val="24"/>
        </w:rPr>
      </w:pPr>
      <w:r>
        <w:rPr>
          <w:rFonts w:ascii="Arial" w:hAnsi="Arial" w:cs="Arial"/>
          <w:iCs/>
          <w:sz w:val="24"/>
          <w:szCs w:val="24"/>
        </w:rPr>
        <w:t xml:space="preserve">Scelgo un atteggiamento cristiano presente nella Lettera a </w:t>
      </w:r>
      <w:proofErr w:type="spellStart"/>
      <w:r>
        <w:rPr>
          <w:rFonts w:ascii="Arial" w:hAnsi="Arial" w:cs="Arial"/>
          <w:iCs/>
          <w:sz w:val="24"/>
          <w:szCs w:val="24"/>
        </w:rPr>
        <w:t>Diogneto</w:t>
      </w:r>
      <w:proofErr w:type="spellEnd"/>
      <w:r>
        <w:rPr>
          <w:rFonts w:ascii="Arial" w:hAnsi="Arial" w:cs="Arial"/>
          <w:iCs/>
          <w:sz w:val="24"/>
          <w:szCs w:val="24"/>
        </w:rPr>
        <w:t xml:space="preserve"> e provo a viverlo in questa settimana, adattandolo alla mia situazione di vita.</w:t>
      </w:r>
    </w:p>
    <w:p w14:paraId="35112DE1" w14:textId="77777777" w:rsidR="0008368E" w:rsidRPr="00AC513B" w:rsidRDefault="0008368E" w:rsidP="00AC513B">
      <w:pPr>
        <w:rPr>
          <w:rFonts w:ascii="Arial" w:hAnsi="Arial" w:cs="Arial"/>
          <w:i/>
          <w:sz w:val="24"/>
          <w:szCs w:val="24"/>
        </w:rPr>
      </w:pPr>
    </w:p>
    <w:p w14:paraId="0FB9EA1A" w14:textId="60414F3A" w:rsidR="00AC513B" w:rsidRPr="00AC513B" w:rsidRDefault="00AC513B" w:rsidP="00AC513B">
      <w:pPr>
        <w:pBdr>
          <w:bottom w:val="single" w:sz="4" w:space="1" w:color="auto"/>
        </w:pBdr>
        <w:jc w:val="both"/>
        <w:rPr>
          <w:rFonts w:ascii="Arial" w:hAnsi="Arial" w:cs="Arial"/>
          <w:b/>
          <w:sz w:val="24"/>
          <w:szCs w:val="24"/>
        </w:rPr>
      </w:pPr>
      <w:r w:rsidRPr="00AC513B">
        <w:rPr>
          <w:rFonts w:ascii="Arial" w:hAnsi="Arial" w:cs="Arial"/>
          <w:b/>
          <w:sz w:val="24"/>
          <w:szCs w:val="24"/>
        </w:rPr>
        <w:t>MATERIALE MULTIMEDIALE</w:t>
      </w:r>
      <w:r w:rsidR="0095352B">
        <w:rPr>
          <w:rFonts w:ascii="Arial" w:hAnsi="Arial" w:cs="Arial"/>
          <w:b/>
          <w:sz w:val="24"/>
          <w:szCs w:val="24"/>
        </w:rPr>
        <w:t xml:space="preserve"> Canzone</w:t>
      </w:r>
    </w:p>
    <w:p w14:paraId="6A569C1E" w14:textId="77777777" w:rsidR="00AC513B" w:rsidRPr="00AC513B" w:rsidRDefault="00AC513B" w:rsidP="00AC513B">
      <w:pPr>
        <w:jc w:val="both"/>
        <w:rPr>
          <w:rFonts w:ascii="Arial" w:hAnsi="Arial" w:cs="Arial"/>
          <w:i/>
          <w:sz w:val="24"/>
          <w:szCs w:val="24"/>
        </w:rPr>
      </w:pPr>
      <w:r w:rsidRPr="00AC513B">
        <w:rPr>
          <w:rFonts w:ascii="Arial" w:hAnsi="Arial" w:cs="Arial"/>
          <w:i/>
          <w:sz w:val="24"/>
          <w:szCs w:val="24"/>
        </w:rPr>
        <w:t xml:space="preserve">Proponiamo l’ascolto della canzone di </w:t>
      </w:r>
      <w:proofErr w:type="spellStart"/>
      <w:r w:rsidRPr="00AC513B">
        <w:rPr>
          <w:rFonts w:ascii="Arial" w:hAnsi="Arial" w:cs="Arial"/>
          <w:i/>
          <w:sz w:val="24"/>
          <w:szCs w:val="24"/>
        </w:rPr>
        <w:t>Nek</w:t>
      </w:r>
      <w:proofErr w:type="spellEnd"/>
      <w:r w:rsidRPr="00AC513B">
        <w:rPr>
          <w:rFonts w:ascii="Arial" w:hAnsi="Arial" w:cs="Arial"/>
          <w:i/>
          <w:sz w:val="24"/>
          <w:szCs w:val="24"/>
        </w:rPr>
        <w:t xml:space="preserve"> Se non ami. Cosa conta veramente per te nella vita?</w:t>
      </w:r>
    </w:p>
    <w:p w14:paraId="17B01F57" w14:textId="77777777" w:rsidR="00AC513B" w:rsidRPr="00AC513B" w:rsidRDefault="00AC513B" w:rsidP="00AC513B">
      <w:pPr>
        <w:jc w:val="both"/>
        <w:rPr>
          <w:rFonts w:ascii="Arial" w:hAnsi="Arial" w:cs="Arial"/>
          <w:i/>
          <w:sz w:val="24"/>
          <w:szCs w:val="24"/>
        </w:rPr>
      </w:pPr>
      <w:hyperlink r:id="rId8" w:history="1">
        <w:r w:rsidRPr="00AC513B">
          <w:rPr>
            <w:rFonts w:ascii="Arial" w:hAnsi="Arial" w:cs="Arial"/>
            <w:i/>
            <w:color w:val="1122CC"/>
            <w:sz w:val="24"/>
            <w:szCs w:val="24"/>
          </w:rPr>
          <w:t>https://www.youtube.com/watch?v=akQaG-l1Jbs</w:t>
        </w:r>
      </w:hyperlink>
    </w:p>
    <w:p w14:paraId="5AAF0A6C" w14:textId="77777777" w:rsidR="00AC513B" w:rsidRPr="00AC513B" w:rsidRDefault="00AC513B" w:rsidP="00AC513B">
      <w:pPr>
        <w:jc w:val="both"/>
        <w:rPr>
          <w:rFonts w:ascii="Arial" w:hAnsi="Arial" w:cs="Arial"/>
          <w:sz w:val="28"/>
          <w:szCs w:val="28"/>
        </w:rPr>
      </w:pPr>
      <w:r w:rsidRPr="00AC513B">
        <w:rPr>
          <w:rFonts w:ascii="Arial" w:hAnsi="Arial" w:cs="Arial"/>
          <w:sz w:val="28"/>
          <w:szCs w:val="28"/>
        </w:rPr>
        <w:t xml:space="preserve">Se non ami - </w:t>
      </w:r>
      <w:proofErr w:type="spellStart"/>
      <w:r w:rsidRPr="00AC513B">
        <w:rPr>
          <w:rFonts w:ascii="Arial" w:hAnsi="Arial" w:cs="Arial"/>
          <w:sz w:val="28"/>
          <w:szCs w:val="28"/>
        </w:rPr>
        <w:t>Nek</w:t>
      </w:r>
      <w:proofErr w:type="spellEnd"/>
    </w:p>
    <w:p w14:paraId="082FA575" w14:textId="77777777" w:rsidR="00AC513B" w:rsidRPr="00AC513B" w:rsidRDefault="00AC513B" w:rsidP="00AC513B">
      <w:pPr>
        <w:spacing w:after="0" w:line="240" w:lineRule="auto"/>
        <w:jc w:val="both"/>
        <w:rPr>
          <w:rFonts w:ascii="Arial" w:hAnsi="Arial" w:cs="Arial"/>
          <w:sz w:val="24"/>
          <w:szCs w:val="24"/>
        </w:rPr>
      </w:pPr>
      <w:r w:rsidRPr="00AC513B">
        <w:rPr>
          <w:rFonts w:ascii="Arial" w:hAnsi="Arial" w:cs="Arial"/>
          <w:sz w:val="24"/>
          <w:szCs w:val="24"/>
        </w:rPr>
        <w:t>Puoi decidere le strade che farai</w:t>
      </w:r>
    </w:p>
    <w:p w14:paraId="26EB3347" w14:textId="77777777" w:rsidR="00AC513B" w:rsidRPr="00AC513B" w:rsidRDefault="00AC513B" w:rsidP="00AC513B">
      <w:pPr>
        <w:spacing w:after="0" w:line="240" w:lineRule="auto"/>
        <w:jc w:val="both"/>
        <w:rPr>
          <w:rFonts w:ascii="Arial" w:hAnsi="Arial" w:cs="Arial"/>
          <w:sz w:val="24"/>
          <w:szCs w:val="24"/>
        </w:rPr>
      </w:pPr>
      <w:r w:rsidRPr="00AC513B">
        <w:rPr>
          <w:rFonts w:ascii="Arial" w:hAnsi="Arial" w:cs="Arial"/>
          <w:sz w:val="24"/>
          <w:szCs w:val="24"/>
        </w:rPr>
        <w:t>Puoi scalare le montagne oltre i limiti che hai</w:t>
      </w:r>
    </w:p>
    <w:p w14:paraId="281ADFFE" w14:textId="77777777" w:rsidR="00AC513B" w:rsidRPr="00AC513B" w:rsidRDefault="00AC513B" w:rsidP="00AC513B">
      <w:pPr>
        <w:spacing w:after="0" w:line="240" w:lineRule="auto"/>
        <w:jc w:val="both"/>
        <w:rPr>
          <w:rFonts w:ascii="Arial" w:hAnsi="Arial" w:cs="Arial"/>
          <w:sz w:val="24"/>
          <w:szCs w:val="24"/>
        </w:rPr>
      </w:pPr>
      <w:r w:rsidRPr="00AC513B">
        <w:rPr>
          <w:rFonts w:ascii="Arial" w:hAnsi="Arial" w:cs="Arial"/>
          <w:sz w:val="24"/>
          <w:szCs w:val="24"/>
        </w:rPr>
        <w:t>Potrai essere qualcuno se ti va</w:t>
      </w:r>
    </w:p>
    <w:p w14:paraId="2A0FEBC4" w14:textId="77777777" w:rsidR="00AC513B" w:rsidRPr="00AC513B" w:rsidRDefault="00AC513B" w:rsidP="00AC513B">
      <w:pPr>
        <w:spacing w:after="0" w:line="240" w:lineRule="auto"/>
        <w:jc w:val="both"/>
        <w:rPr>
          <w:rFonts w:ascii="Arial" w:hAnsi="Arial" w:cs="Arial"/>
          <w:sz w:val="24"/>
          <w:szCs w:val="24"/>
        </w:rPr>
      </w:pPr>
      <w:r w:rsidRPr="00AC513B">
        <w:rPr>
          <w:rFonts w:ascii="Arial" w:hAnsi="Arial" w:cs="Arial"/>
          <w:sz w:val="24"/>
          <w:szCs w:val="24"/>
        </w:rPr>
        <w:lastRenderedPageBreak/>
        <w:t>Ma se non ami</w:t>
      </w:r>
    </w:p>
    <w:p w14:paraId="3FD48589" w14:textId="77777777" w:rsidR="00AC513B" w:rsidRPr="00AC513B" w:rsidRDefault="00AC513B" w:rsidP="00AC513B">
      <w:pPr>
        <w:spacing w:after="0" w:line="240" w:lineRule="auto"/>
        <w:jc w:val="both"/>
        <w:rPr>
          <w:rFonts w:ascii="Arial" w:hAnsi="Arial" w:cs="Arial"/>
          <w:sz w:val="24"/>
          <w:szCs w:val="24"/>
        </w:rPr>
      </w:pPr>
      <w:r w:rsidRPr="00AC513B">
        <w:rPr>
          <w:rFonts w:ascii="Arial" w:hAnsi="Arial" w:cs="Arial"/>
          <w:sz w:val="24"/>
          <w:szCs w:val="24"/>
        </w:rPr>
        <w:t>Se non ami</w:t>
      </w:r>
    </w:p>
    <w:p w14:paraId="5713AF9C" w14:textId="77777777" w:rsidR="00AC513B" w:rsidRPr="00AC513B" w:rsidRDefault="00AC513B" w:rsidP="00AC513B">
      <w:pPr>
        <w:spacing w:after="0" w:line="240" w:lineRule="auto"/>
        <w:jc w:val="both"/>
        <w:rPr>
          <w:rFonts w:ascii="Arial" w:hAnsi="Arial" w:cs="Arial"/>
          <w:sz w:val="24"/>
          <w:szCs w:val="24"/>
        </w:rPr>
      </w:pPr>
      <w:r w:rsidRPr="00AC513B">
        <w:rPr>
          <w:rFonts w:ascii="Arial" w:hAnsi="Arial" w:cs="Arial"/>
          <w:sz w:val="24"/>
          <w:szCs w:val="24"/>
        </w:rPr>
        <w:t>Non hai un vero motivo per vivere</w:t>
      </w:r>
    </w:p>
    <w:p w14:paraId="2944E185" w14:textId="77777777" w:rsidR="00AC513B" w:rsidRPr="00AC513B" w:rsidRDefault="00AC513B" w:rsidP="00AC513B">
      <w:pPr>
        <w:spacing w:after="0" w:line="240" w:lineRule="auto"/>
        <w:jc w:val="both"/>
        <w:rPr>
          <w:rFonts w:ascii="Arial" w:hAnsi="Arial" w:cs="Arial"/>
          <w:sz w:val="24"/>
          <w:szCs w:val="24"/>
        </w:rPr>
      </w:pPr>
      <w:r w:rsidRPr="00AC513B">
        <w:rPr>
          <w:rFonts w:ascii="Arial" w:hAnsi="Arial" w:cs="Arial"/>
          <w:sz w:val="24"/>
          <w:szCs w:val="24"/>
        </w:rPr>
        <w:t>Se non ami</w:t>
      </w:r>
    </w:p>
    <w:p w14:paraId="528C69BB" w14:textId="77777777" w:rsidR="00AC513B" w:rsidRPr="00AC513B" w:rsidRDefault="00AC513B" w:rsidP="00AC513B">
      <w:pPr>
        <w:spacing w:after="0" w:line="240" w:lineRule="auto"/>
        <w:jc w:val="both"/>
        <w:rPr>
          <w:rFonts w:ascii="Arial" w:hAnsi="Arial" w:cs="Arial"/>
          <w:sz w:val="24"/>
          <w:szCs w:val="24"/>
        </w:rPr>
      </w:pPr>
      <w:r w:rsidRPr="00AC513B">
        <w:rPr>
          <w:rFonts w:ascii="Arial" w:hAnsi="Arial" w:cs="Arial"/>
          <w:sz w:val="24"/>
          <w:szCs w:val="24"/>
        </w:rPr>
        <w:t>Non ti ami e non ci sei</w:t>
      </w:r>
    </w:p>
    <w:p w14:paraId="6FC11089" w14:textId="77777777" w:rsidR="00AC513B" w:rsidRPr="00AC513B" w:rsidRDefault="00AC513B" w:rsidP="00AC513B">
      <w:pPr>
        <w:spacing w:after="0" w:line="240" w:lineRule="auto"/>
        <w:jc w:val="both"/>
        <w:rPr>
          <w:rFonts w:ascii="Arial" w:hAnsi="Arial" w:cs="Arial"/>
          <w:sz w:val="24"/>
          <w:szCs w:val="24"/>
        </w:rPr>
      </w:pPr>
    </w:p>
    <w:p w14:paraId="5CA43D4C" w14:textId="77777777" w:rsidR="00AC513B" w:rsidRPr="00AC513B" w:rsidRDefault="00AC513B" w:rsidP="00AC513B">
      <w:pPr>
        <w:spacing w:after="0" w:line="240" w:lineRule="auto"/>
        <w:jc w:val="both"/>
        <w:rPr>
          <w:rFonts w:ascii="Arial" w:hAnsi="Arial" w:cs="Arial"/>
          <w:sz w:val="24"/>
          <w:szCs w:val="24"/>
        </w:rPr>
      </w:pPr>
      <w:r w:rsidRPr="00AC513B">
        <w:rPr>
          <w:rFonts w:ascii="Arial" w:hAnsi="Arial" w:cs="Arial"/>
          <w:sz w:val="24"/>
          <w:szCs w:val="24"/>
        </w:rPr>
        <w:t>Se non ami</w:t>
      </w:r>
    </w:p>
    <w:p w14:paraId="23D06B3F" w14:textId="77777777" w:rsidR="00AC513B" w:rsidRPr="00AC513B" w:rsidRDefault="00AC513B" w:rsidP="00AC513B">
      <w:pPr>
        <w:spacing w:after="0" w:line="240" w:lineRule="auto"/>
        <w:jc w:val="both"/>
        <w:rPr>
          <w:rFonts w:ascii="Arial" w:hAnsi="Arial" w:cs="Arial"/>
          <w:sz w:val="24"/>
          <w:szCs w:val="24"/>
        </w:rPr>
      </w:pPr>
      <w:r w:rsidRPr="00AC513B">
        <w:rPr>
          <w:rFonts w:ascii="Arial" w:hAnsi="Arial" w:cs="Arial"/>
          <w:sz w:val="24"/>
          <w:szCs w:val="24"/>
        </w:rPr>
        <w:t>Non ha senso tutto quello che fai</w:t>
      </w:r>
    </w:p>
    <w:p w14:paraId="0DAF132D" w14:textId="77777777" w:rsidR="00AC513B" w:rsidRPr="00AC513B" w:rsidRDefault="00AC513B" w:rsidP="00AC513B">
      <w:pPr>
        <w:spacing w:after="0" w:line="240" w:lineRule="auto"/>
        <w:jc w:val="both"/>
        <w:rPr>
          <w:rFonts w:ascii="Arial" w:hAnsi="Arial" w:cs="Arial"/>
          <w:sz w:val="24"/>
          <w:szCs w:val="24"/>
        </w:rPr>
      </w:pPr>
    </w:p>
    <w:p w14:paraId="107F5D2C" w14:textId="77777777" w:rsidR="00AC513B" w:rsidRPr="00AC513B" w:rsidRDefault="00AC513B" w:rsidP="00AC513B">
      <w:pPr>
        <w:spacing w:after="0" w:line="240" w:lineRule="auto"/>
        <w:jc w:val="both"/>
        <w:rPr>
          <w:rFonts w:ascii="Arial" w:hAnsi="Arial" w:cs="Arial"/>
          <w:sz w:val="24"/>
          <w:szCs w:val="24"/>
        </w:rPr>
      </w:pPr>
      <w:r w:rsidRPr="00AC513B">
        <w:rPr>
          <w:rFonts w:ascii="Arial" w:hAnsi="Arial" w:cs="Arial"/>
          <w:sz w:val="24"/>
          <w:szCs w:val="24"/>
        </w:rPr>
        <w:t>Puoi creare un grande impero intorno a te</w:t>
      </w:r>
    </w:p>
    <w:p w14:paraId="012620D4" w14:textId="77777777" w:rsidR="00AC513B" w:rsidRPr="00AC513B" w:rsidRDefault="00AC513B" w:rsidP="00AC513B">
      <w:pPr>
        <w:spacing w:after="0" w:line="240" w:lineRule="auto"/>
        <w:jc w:val="both"/>
        <w:rPr>
          <w:rFonts w:ascii="Arial" w:hAnsi="Arial" w:cs="Arial"/>
          <w:sz w:val="24"/>
          <w:szCs w:val="24"/>
        </w:rPr>
      </w:pPr>
      <w:r w:rsidRPr="00AC513B">
        <w:rPr>
          <w:rFonts w:ascii="Arial" w:hAnsi="Arial" w:cs="Arial"/>
          <w:sz w:val="24"/>
          <w:szCs w:val="24"/>
        </w:rPr>
        <w:t>Costruire grattaceli per contare un po' di più</w:t>
      </w:r>
    </w:p>
    <w:p w14:paraId="2EC60F34" w14:textId="77777777" w:rsidR="00AC513B" w:rsidRPr="00AC513B" w:rsidRDefault="00AC513B" w:rsidP="00AC513B">
      <w:pPr>
        <w:spacing w:after="0" w:line="240" w:lineRule="auto"/>
        <w:jc w:val="both"/>
        <w:rPr>
          <w:rFonts w:ascii="Arial" w:hAnsi="Arial" w:cs="Arial"/>
          <w:sz w:val="24"/>
          <w:szCs w:val="24"/>
        </w:rPr>
      </w:pPr>
      <w:r w:rsidRPr="00AC513B">
        <w:rPr>
          <w:rFonts w:ascii="Arial" w:hAnsi="Arial" w:cs="Arial"/>
          <w:sz w:val="24"/>
          <w:szCs w:val="24"/>
        </w:rPr>
        <w:t>Puoi comprare tutto quello che vuoi tu</w:t>
      </w:r>
    </w:p>
    <w:p w14:paraId="7F41FB7B" w14:textId="77777777" w:rsidR="00AC513B" w:rsidRPr="00AC513B" w:rsidRDefault="00AC513B" w:rsidP="00AC513B">
      <w:pPr>
        <w:spacing w:after="0" w:line="240" w:lineRule="auto"/>
        <w:jc w:val="both"/>
        <w:rPr>
          <w:rFonts w:ascii="Arial" w:hAnsi="Arial" w:cs="Arial"/>
          <w:sz w:val="24"/>
          <w:szCs w:val="24"/>
        </w:rPr>
      </w:pPr>
      <w:r w:rsidRPr="00AC513B">
        <w:rPr>
          <w:rFonts w:ascii="Arial" w:hAnsi="Arial" w:cs="Arial"/>
          <w:sz w:val="24"/>
          <w:szCs w:val="24"/>
        </w:rPr>
        <w:t>Ma se non ami</w:t>
      </w:r>
    </w:p>
    <w:p w14:paraId="21598EDD" w14:textId="77777777" w:rsidR="00AC513B" w:rsidRPr="00AC513B" w:rsidRDefault="00AC513B" w:rsidP="00AC513B">
      <w:pPr>
        <w:spacing w:after="0" w:line="240" w:lineRule="auto"/>
        <w:jc w:val="both"/>
        <w:rPr>
          <w:rFonts w:ascii="Arial" w:hAnsi="Arial" w:cs="Arial"/>
          <w:sz w:val="24"/>
          <w:szCs w:val="24"/>
        </w:rPr>
      </w:pPr>
      <w:r w:rsidRPr="00AC513B">
        <w:rPr>
          <w:rFonts w:ascii="Arial" w:hAnsi="Arial" w:cs="Arial"/>
          <w:sz w:val="24"/>
          <w:szCs w:val="24"/>
        </w:rPr>
        <w:t>Se non ami</w:t>
      </w:r>
    </w:p>
    <w:p w14:paraId="03CA892F" w14:textId="77777777" w:rsidR="00AC513B" w:rsidRPr="00AC513B" w:rsidRDefault="00AC513B" w:rsidP="00AC513B">
      <w:pPr>
        <w:spacing w:after="0" w:line="240" w:lineRule="auto"/>
        <w:jc w:val="both"/>
        <w:rPr>
          <w:rFonts w:ascii="Arial" w:hAnsi="Arial" w:cs="Arial"/>
          <w:sz w:val="24"/>
          <w:szCs w:val="24"/>
        </w:rPr>
      </w:pPr>
      <w:r w:rsidRPr="00AC513B">
        <w:rPr>
          <w:rFonts w:ascii="Arial" w:hAnsi="Arial" w:cs="Arial"/>
          <w:sz w:val="24"/>
          <w:szCs w:val="24"/>
        </w:rPr>
        <w:t>Non hai un vero motivo per vivere</w:t>
      </w:r>
    </w:p>
    <w:p w14:paraId="0BFD7BD6" w14:textId="77777777" w:rsidR="00AC513B" w:rsidRPr="00AC513B" w:rsidRDefault="00AC513B" w:rsidP="00AC513B">
      <w:pPr>
        <w:spacing w:after="0" w:line="240" w:lineRule="auto"/>
        <w:jc w:val="both"/>
        <w:rPr>
          <w:rFonts w:ascii="Arial" w:hAnsi="Arial" w:cs="Arial"/>
          <w:sz w:val="24"/>
          <w:szCs w:val="24"/>
        </w:rPr>
      </w:pPr>
      <w:r w:rsidRPr="00AC513B">
        <w:rPr>
          <w:rFonts w:ascii="Arial" w:hAnsi="Arial" w:cs="Arial"/>
          <w:sz w:val="24"/>
          <w:szCs w:val="24"/>
        </w:rPr>
        <w:t>Se non ami</w:t>
      </w:r>
    </w:p>
    <w:p w14:paraId="16847738" w14:textId="77777777" w:rsidR="00AC513B" w:rsidRPr="00AC513B" w:rsidRDefault="00AC513B" w:rsidP="00AC513B">
      <w:pPr>
        <w:spacing w:after="0" w:line="240" w:lineRule="auto"/>
        <w:jc w:val="both"/>
        <w:rPr>
          <w:rFonts w:ascii="Arial" w:hAnsi="Arial" w:cs="Arial"/>
          <w:sz w:val="24"/>
          <w:szCs w:val="24"/>
        </w:rPr>
      </w:pPr>
      <w:r w:rsidRPr="00AC513B">
        <w:rPr>
          <w:rFonts w:ascii="Arial" w:hAnsi="Arial" w:cs="Arial"/>
          <w:sz w:val="24"/>
          <w:szCs w:val="24"/>
        </w:rPr>
        <w:t>Non ti ami e non ci sei</w:t>
      </w:r>
    </w:p>
    <w:p w14:paraId="72DE54D7" w14:textId="77777777" w:rsidR="00AC513B" w:rsidRPr="00AC513B" w:rsidRDefault="00AC513B" w:rsidP="00AC513B">
      <w:pPr>
        <w:spacing w:after="0" w:line="240" w:lineRule="auto"/>
        <w:jc w:val="both"/>
        <w:rPr>
          <w:rFonts w:ascii="Arial" w:hAnsi="Arial" w:cs="Arial"/>
          <w:sz w:val="24"/>
          <w:szCs w:val="24"/>
        </w:rPr>
      </w:pPr>
      <w:r w:rsidRPr="00AC513B">
        <w:rPr>
          <w:rFonts w:ascii="Arial" w:hAnsi="Arial" w:cs="Arial"/>
          <w:sz w:val="24"/>
          <w:szCs w:val="24"/>
        </w:rPr>
        <w:t>Se non ami</w:t>
      </w:r>
    </w:p>
    <w:p w14:paraId="5669B078" w14:textId="77777777" w:rsidR="00AC513B" w:rsidRPr="00AC513B" w:rsidRDefault="00AC513B" w:rsidP="00AC513B">
      <w:pPr>
        <w:spacing w:after="0" w:line="240" w:lineRule="auto"/>
        <w:jc w:val="both"/>
        <w:rPr>
          <w:rFonts w:ascii="Arial" w:hAnsi="Arial" w:cs="Arial"/>
          <w:sz w:val="24"/>
          <w:szCs w:val="24"/>
        </w:rPr>
      </w:pPr>
      <w:r w:rsidRPr="00AC513B">
        <w:rPr>
          <w:rFonts w:ascii="Arial" w:hAnsi="Arial" w:cs="Arial"/>
          <w:sz w:val="24"/>
          <w:szCs w:val="24"/>
        </w:rPr>
        <w:t>Se non ami</w:t>
      </w:r>
    </w:p>
    <w:p w14:paraId="2FA3C8E1" w14:textId="77777777" w:rsidR="00AC513B" w:rsidRPr="00AC513B" w:rsidRDefault="00AC513B" w:rsidP="00AC513B">
      <w:pPr>
        <w:spacing w:after="0" w:line="240" w:lineRule="auto"/>
        <w:jc w:val="both"/>
        <w:rPr>
          <w:rFonts w:ascii="Arial" w:hAnsi="Arial" w:cs="Arial"/>
          <w:sz w:val="24"/>
          <w:szCs w:val="24"/>
        </w:rPr>
      </w:pPr>
      <w:r w:rsidRPr="00AC513B">
        <w:rPr>
          <w:rFonts w:ascii="Arial" w:hAnsi="Arial" w:cs="Arial"/>
          <w:sz w:val="24"/>
          <w:szCs w:val="24"/>
        </w:rPr>
        <w:t>Non hai il senso delle cose più piccole</w:t>
      </w:r>
    </w:p>
    <w:p w14:paraId="395E3F0C" w14:textId="77777777" w:rsidR="00AC513B" w:rsidRPr="00AC513B" w:rsidRDefault="00AC513B" w:rsidP="00AC513B">
      <w:pPr>
        <w:spacing w:after="0" w:line="240" w:lineRule="auto"/>
        <w:jc w:val="both"/>
        <w:rPr>
          <w:rFonts w:ascii="Arial" w:hAnsi="Arial" w:cs="Arial"/>
          <w:sz w:val="24"/>
          <w:szCs w:val="24"/>
        </w:rPr>
      </w:pPr>
      <w:r w:rsidRPr="00AC513B">
        <w:rPr>
          <w:rFonts w:ascii="Arial" w:hAnsi="Arial" w:cs="Arial"/>
          <w:sz w:val="24"/>
          <w:szCs w:val="24"/>
        </w:rPr>
        <w:t>Le certezze che non trovi e che non dai</w:t>
      </w:r>
    </w:p>
    <w:p w14:paraId="6FA58AFE" w14:textId="77777777" w:rsidR="00AC513B" w:rsidRPr="00AC513B" w:rsidRDefault="00AC513B" w:rsidP="00AC513B">
      <w:pPr>
        <w:spacing w:after="0" w:line="240" w:lineRule="auto"/>
        <w:jc w:val="both"/>
        <w:rPr>
          <w:rFonts w:ascii="Arial" w:hAnsi="Arial" w:cs="Arial"/>
          <w:sz w:val="24"/>
          <w:szCs w:val="24"/>
        </w:rPr>
      </w:pPr>
      <w:r w:rsidRPr="00AC513B">
        <w:rPr>
          <w:rFonts w:ascii="Arial" w:hAnsi="Arial" w:cs="Arial"/>
          <w:sz w:val="24"/>
          <w:szCs w:val="24"/>
        </w:rPr>
        <w:t>L'amore attende e non è invadente</w:t>
      </w:r>
    </w:p>
    <w:p w14:paraId="3CD23819" w14:textId="77777777" w:rsidR="00AC513B" w:rsidRPr="00AC513B" w:rsidRDefault="00AC513B" w:rsidP="00AC513B">
      <w:pPr>
        <w:spacing w:after="0" w:line="240" w:lineRule="auto"/>
        <w:jc w:val="both"/>
        <w:rPr>
          <w:rFonts w:ascii="Arial" w:hAnsi="Arial" w:cs="Arial"/>
          <w:sz w:val="24"/>
          <w:szCs w:val="24"/>
        </w:rPr>
      </w:pPr>
      <w:r w:rsidRPr="00AC513B">
        <w:rPr>
          <w:rFonts w:ascii="Arial" w:hAnsi="Arial" w:cs="Arial"/>
          <w:sz w:val="24"/>
          <w:szCs w:val="24"/>
        </w:rPr>
        <w:t>e non grida mai</w:t>
      </w:r>
    </w:p>
    <w:p w14:paraId="67BEDA71" w14:textId="77777777" w:rsidR="00AC513B" w:rsidRPr="00AC513B" w:rsidRDefault="00AC513B" w:rsidP="00AC513B">
      <w:pPr>
        <w:spacing w:after="0" w:line="240" w:lineRule="auto"/>
        <w:jc w:val="both"/>
        <w:rPr>
          <w:rFonts w:ascii="Arial" w:hAnsi="Arial" w:cs="Arial"/>
          <w:sz w:val="24"/>
          <w:szCs w:val="24"/>
        </w:rPr>
      </w:pPr>
      <w:r w:rsidRPr="00AC513B">
        <w:rPr>
          <w:rFonts w:ascii="Arial" w:hAnsi="Arial" w:cs="Arial"/>
          <w:sz w:val="24"/>
          <w:szCs w:val="24"/>
        </w:rPr>
        <w:t>Se parli ti ascolta, tutto sopporta, crede in quel che fai</w:t>
      </w:r>
    </w:p>
    <w:p w14:paraId="1FCF0635" w14:textId="77777777" w:rsidR="00AC513B" w:rsidRPr="00AC513B" w:rsidRDefault="00AC513B" w:rsidP="00AC513B">
      <w:pPr>
        <w:spacing w:after="0" w:line="240" w:lineRule="auto"/>
        <w:jc w:val="both"/>
        <w:rPr>
          <w:rFonts w:ascii="Arial" w:hAnsi="Arial" w:cs="Arial"/>
          <w:sz w:val="24"/>
          <w:szCs w:val="24"/>
        </w:rPr>
      </w:pPr>
      <w:r w:rsidRPr="00AC513B">
        <w:rPr>
          <w:rFonts w:ascii="Arial" w:hAnsi="Arial" w:cs="Arial"/>
          <w:sz w:val="24"/>
          <w:szCs w:val="24"/>
        </w:rPr>
        <w:t>Chiede di esser libero alle volte</w:t>
      </w:r>
    </w:p>
    <w:p w14:paraId="642DDAF8" w14:textId="77777777" w:rsidR="00AC513B" w:rsidRPr="00AC513B" w:rsidRDefault="00AC513B" w:rsidP="00AC513B">
      <w:pPr>
        <w:spacing w:after="0" w:line="240" w:lineRule="auto"/>
        <w:jc w:val="both"/>
        <w:rPr>
          <w:rFonts w:ascii="Arial" w:hAnsi="Arial" w:cs="Arial"/>
          <w:sz w:val="24"/>
          <w:szCs w:val="24"/>
        </w:rPr>
      </w:pPr>
      <w:r w:rsidRPr="00AC513B">
        <w:rPr>
          <w:rFonts w:ascii="Arial" w:hAnsi="Arial" w:cs="Arial"/>
          <w:sz w:val="24"/>
          <w:szCs w:val="24"/>
        </w:rPr>
        <w:t>E quando torna indietro ti darà di più</w:t>
      </w:r>
    </w:p>
    <w:p w14:paraId="4E365361" w14:textId="77777777" w:rsidR="00AC513B" w:rsidRPr="00AC513B" w:rsidRDefault="00AC513B" w:rsidP="00AC513B">
      <w:pPr>
        <w:spacing w:after="0" w:line="240" w:lineRule="auto"/>
        <w:jc w:val="both"/>
        <w:rPr>
          <w:rFonts w:ascii="Arial" w:hAnsi="Arial" w:cs="Arial"/>
          <w:sz w:val="24"/>
          <w:szCs w:val="24"/>
        </w:rPr>
      </w:pPr>
    </w:p>
    <w:p w14:paraId="152990AD" w14:textId="77777777" w:rsidR="00AC513B" w:rsidRPr="00AC513B" w:rsidRDefault="00AC513B" w:rsidP="00AC513B">
      <w:pPr>
        <w:spacing w:after="0" w:line="240" w:lineRule="auto"/>
        <w:jc w:val="both"/>
        <w:rPr>
          <w:rFonts w:ascii="Arial" w:hAnsi="Arial" w:cs="Arial"/>
          <w:sz w:val="24"/>
          <w:szCs w:val="24"/>
        </w:rPr>
      </w:pPr>
      <w:r w:rsidRPr="00AC513B">
        <w:rPr>
          <w:rFonts w:ascii="Arial" w:hAnsi="Arial" w:cs="Arial"/>
          <w:sz w:val="24"/>
          <w:szCs w:val="24"/>
        </w:rPr>
        <w:t>Se non ami</w:t>
      </w:r>
    </w:p>
    <w:p w14:paraId="769FE78E" w14:textId="77777777" w:rsidR="00AC513B" w:rsidRPr="00AC513B" w:rsidRDefault="00AC513B" w:rsidP="00AC513B">
      <w:pPr>
        <w:spacing w:after="0" w:line="240" w:lineRule="auto"/>
        <w:jc w:val="both"/>
        <w:rPr>
          <w:rFonts w:ascii="Arial" w:hAnsi="Arial" w:cs="Arial"/>
          <w:sz w:val="24"/>
          <w:szCs w:val="24"/>
        </w:rPr>
      </w:pPr>
      <w:r w:rsidRPr="00AC513B">
        <w:rPr>
          <w:rFonts w:ascii="Arial" w:hAnsi="Arial" w:cs="Arial"/>
          <w:sz w:val="24"/>
          <w:szCs w:val="24"/>
        </w:rPr>
        <w:t>Se non ami</w:t>
      </w:r>
    </w:p>
    <w:p w14:paraId="6F8320F4" w14:textId="77777777" w:rsidR="00AC513B" w:rsidRPr="00AC513B" w:rsidRDefault="00AC513B" w:rsidP="00AC513B">
      <w:pPr>
        <w:spacing w:after="0" w:line="240" w:lineRule="auto"/>
        <w:jc w:val="both"/>
        <w:rPr>
          <w:rFonts w:ascii="Arial" w:hAnsi="Arial" w:cs="Arial"/>
          <w:sz w:val="24"/>
          <w:szCs w:val="24"/>
        </w:rPr>
      </w:pPr>
      <w:r w:rsidRPr="00AC513B">
        <w:rPr>
          <w:rFonts w:ascii="Arial" w:hAnsi="Arial" w:cs="Arial"/>
          <w:sz w:val="24"/>
          <w:szCs w:val="24"/>
        </w:rPr>
        <w:t>Tutto il resto sa proprio di inutile</w:t>
      </w:r>
    </w:p>
    <w:p w14:paraId="14941FEA" w14:textId="77777777" w:rsidR="00AC513B" w:rsidRPr="00AC513B" w:rsidRDefault="00AC513B" w:rsidP="00AC513B">
      <w:pPr>
        <w:spacing w:after="0" w:line="240" w:lineRule="auto"/>
        <w:jc w:val="both"/>
        <w:rPr>
          <w:rFonts w:ascii="Arial" w:hAnsi="Arial" w:cs="Arial"/>
          <w:sz w:val="24"/>
          <w:szCs w:val="24"/>
        </w:rPr>
      </w:pPr>
      <w:r w:rsidRPr="00AC513B">
        <w:rPr>
          <w:rFonts w:ascii="Arial" w:hAnsi="Arial" w:cs="Arial"/>
          <w:sz w:val="24"/>
          <w:szCs w:val="24"/>
        </w:rPr>
        <w:t>Se non ami</w:t>
      </w:r>
    </w:p>
    <w:p w14:paraId="1198FD72" w14:textId="77777777" w:rsidR="00AC513B" w:rsidRPr="00AC513B" w:rsidRDefault="00AC513B" w:rsidP="00AC513B">
      <w:pPr>
        <w:spacing w:after="0" w:line="240" w:lineRule="auto"/>
        <w:jc w:val="both"/>
        <w:rPr>
          <w:rFonts w:ascii="Arial" w:hAnsi="Arial" w:cs="Arial"/>
          <w:sz w:val="24"/>
          <w:szCs w:val="24"/>
        </w:rPr>
      </w:pPr>
      <w:r w:rsidRPr="00AC513B">
        <w:rPr>
          <w:rFonts w:ascii="Arial" w:hAnsi="Arial" w:cs="Arial"/>
          <w:sz w:val="24"/>
          <w:szCs w:val="24"/>
        </w:rPr>
        <w:t>Non ti ami</w:t>
      </w:r>
    </w:p>
    <w:p w14:paraId="353FC30D" w14:textId="77777777" w:rsidR="00AC513B" w:rsidRPr="00AC513B" w:rsidRDefault="00AC513B" w:rsidP="00AC513B">
      <w:pPr>
        <w:spacing w:after="0" w:line="240" w:lineRule="auto"/>
        <w:jc w:val="both"/>
        <w:rPr>
          <w:rFonts w:ascii="Arial" w:hAnsi="Arial" w:cs="Arial"/>
          <w:sz w:val="24"/>
          <w:szCs w:val="24"/>
        </w:rPr>
      </w:pPr>
      <w:r w:rsidRPr="00AC513B">
        <w:rPr>
          <w:rFonts w:ascii="Arial" w:hAnsi="Arial" w:cs="Arial"/>
          <w:sz w:val="24"/>
          <w:szCs w:val="24"/>
        </w:rPr>
        <w:t>Non ci sei</w:t>
      </w:r>
    </w:p>
    <w:p w14:paraId="6A2A8BE2" w14:textId="77777777" w:rsidR="00AC513B" w:rsidRPr="00AC513B" w:rsidRDefault="00AC513B" w:rsidP="00AC513B">
      <w:pPr>
        <w:spacing w:after="0" w:line="240" w:lineRule="auto"/>
        <w:jc w:val="both"/>
        <w:rPr>
          <w:rFonts w:ascii="Arial" w:hAnsi="Arial" w:cs="Arial"/>
          <w:sz w:val="24"/>
          <w:szCs w:val="24"/>
        </w:rPr>
      </w:pPr>
      <w:r w:rsidRPr="00AC513B">
        <w:rPr>
          <w:rFonts w:ascii="Arial" w:hAnsi="Arial" w:cs="Arial"/>
          <w:sz w:val="24"/>
          <w:szCs w:val="24"/>
        </w:rPr>
        <w:t>Senza amore noi non siamo niente mai</w:t>
      </w:r>
    </w:p>
    <w:p w14:paraId="7D4545D9" w14:textId="63BC3B6A" w:rsidR="00AC513B" w:rsidRDefault="00AC513B" w:rsidP="0095352B">
      <w:pPr>
        <w:jc w:val="both"/>
        <w:rPr>
          <w:rFonts w:ascii="Arial" w:hAnsi="Arial" w:cs="Arial"/>
          <w:b/>
          <w:sz w:val="24"/>
          <w:szCs w:val="24"/>
        </w:rPr>
      </w:pPr>
    </w:p>
    <w:p w14:paraId="04D9FADA" w14:textId="672E0266" w:rsidR="0095352B" w:rsidRPr="00AC513B" w:rsidRDefault="0095352B" w:rsidP="0095352B">
      <w:pPr>
        <w:pBdr>
          <w:bottom w:val="single" w:sz="4" w:space="1" w:color="auto"/>
        </w:pBdr>
        <w:jc w:val="both"/>
        <w:rPr>
          <w:rFonts w:ascii="Arial" w:hAnsi="Arial" w:cs="Arial"/>
          <w:b/>
          <w:sz w:val="24"/>
          <w:szCs w:val="24"/>
        </w:rPr>
      </w:pPr>
      <w:r w:rsidRPr="00AC513B">
        <w:rPr>
          <w:rFonts w:ascii="Arial" w:hAnsi="Arial" w:cs="Arial"/>
          <w:b/>
          <w:sz w:val="24"/>
          <w:szCs w:val="24"/>
        </w:rPr>
        <w:t>MATERIALE MULTIMEDIALE</w:t>
      </w:r>
      <w:r>
        <w:rPr>
          <w:rFonts w:ascii="Arial" w:hAnsi="Arial" w:cs="Arial"/>
          <w:b/>
          <w:sz w:val="24"/>
          <w:szCs w:val="24"/>
        </w:rPr>
        <w:t xml:space="preserve"> </w:t>
      </w:r>
      <w:r>
        <w:rPr>
          <w:rFonts w:ascii="Arial" w:hAnsi="Arial" w:cs="Arial"/>
          <w:b/>
          <w:sz w:val="24"/>
          <w:szCs w:val="24"/>
        </w:rPr>
        <w:t>Film</w:t>
      </w:r>
    </w:p>
    <w:p w14:paraId="5734E6B7" w14:textId="2383ECE6" w:rsidR="006844B3" w:rsidRPr="00AC513B" w:rsidRDefault="0095352B" w:rsidP="0095352B">
      <w:pPr>
        <w:jc w:val="both"/>
        <w:rPr>
          <w:rFonts w:ascii="Arial" w:hAnsi="Arial" w:cs="Arial"/>
          <w:bCs/>
          <w:sz w:val="24"/>
          <w:szCs w:val="24"/>
        </w:rPr>
      </w:pPr>
      <w:r w:rsidRPr="006844B3">
        <w:rPr>
          <w:rFonts w:ascii="Arial" w:hAnsi="Arial" w:cs="Arial"/>
          <w:bCs/>
          <w:sz w:val="24"/>
          <w:szCs w:val="24"/>
        </w:rPr>
        <w:t>Si può proporre al gruppo la visione di un film sulla vita di San Paolo</w:t>
      </w:r>
      <w:r w:rsidR="006844B3">
        <w:rPr>
          <w:rFonts w:ascii="Arial" w:hAnsi="Arial" w:cs="Arial"/>
          <w:bCs/>
          <w:sz w:val="24"/>
          <w:szCs w:val="24"/>
        </w:rPr>
        <w:t xml:space="preserve"> (disponibile su </w:t>
      </w:r>
      <w:proofErr w:type="spellStart"/>
      <w:r w:rsidR="006844B3">
        <w:rPr>
          <w:rFonts w:ascii="Arial" w:hAnsi="Arial" w:cs="Arial"/>
          <w:bCs/>
          <w:sz w:val="24"/>
          <w:szCs w:val="24"/>
        </w:rPr>
        <w:t>Raiplay</w:t>
      </w:r>
      <w:proofErr w:type="spellEnd"/>
      <w:r w:rsidR="006844B3">
        <w:rPr>
          <w:rFonts w:ascii="Arial" w:hAnsi="Arial" w:cs="Arial"/>
          <w:bCs/>
          <w:sz w:val="24"/>
          <w:szCs w:val="24"/>
        </w:rPr>
        <w:t>)</w:t>
      </w:r>
    </w:p>
    <w:p w14:paraId="6595937C" w14:textId="77777777" w:rsidR="00AC513B" w:rsidRPr="00AC513B" w:rsidRDefault="00AC513B" w:rsidP="0095352B">
      <w:pPr>
        <w:pBdr>
          <w:bottom w:val="single" w:sz="4" w:space="1" w:color="auto"/>
        </w:pBdr>
        <w:jc w:val="both"/>
        <w:rPr>
          <w:rFonts w:ascii="Arial" w:hAnsi="Arial" w:cs="Arial"/>
          <w:b/>
          <w:sz w:val="24"/>
          <w:szCs w:val="24"/>
        </w:rPr>
      </w:pPr>
      <w:r w:rsidRPr="00AC513B">
        <w:rPr>
          <w:rFonts w:ascii="Arial" w:hAnsi="Arial" w:cs="Arial"/>
          <w:b/>
          <w:sz w:val="24"/>
          <w:szCs w:val="24"/>
        </w:rPr>
        <w:t>PREGHIERA</w:t>
      </w:r>
    </w:p>
    <w:p w14:paraId="3647ED6A" w14:textId="77777777" w:rsidR="00AC513B" w:rsidRPr="00AC513B" w:rsidRDefault="00AC513B" w:rsidP="00AC513B">
      <w:pPr>
        <w:jc w:val="both"/>
        <w:rPr>
          <w:rFonts w:ascii="Arial" w:hAnsi="Arial" w:cs="Arial"/>
          <w:sz w:val="24"/>
          <w:szCs w:val="24"/>
        </w:rPr>
      </w:pPr>
      <w:r w:rsidRPr="00AC513B">
        <w:rPr>
          <w:rFonts w:ascii="Arial" w:hAnsi="Arial" w:cs="Arial"/>
          <w:sz w:val="24"/>
          <w:szCs w:val="24"/>
        </w:rPr>
        <w:t>Donaci uomini nuovi</w:t>
      </w:r>
    </w:p>
    <w:p w14:paraId="006BCE88" w14:textId="77777777" w:rsidR="00AC513B" w:rsidRPr="00AC513B" w:rsidRDefault="00AC513B" w:rsidP="00AC513B">
      <w:pPr>
        <w:jc w:val="both"/>
        <w:rPr>
          <w:rFonts w:ascii="Arial" w:hAnsi="Arial" w:cs="Arial"/>
          <w:i/>
          <w:sz w:val="24"/>
          <w:szCs w:val="24"/>
        </w:rPr>
      </w:pPr>
      <w:r w:rsidRPr="00AC513B">
        <w:rPr>
          <w:rFonts w:ascii="Arial" w:hAnsi="Arial" w:cs="Arial"/>
          <w:i/>
          <w:sz w:val="24"/>
          <w:szCs w:val="24"/>
        </w:rPr>
        <w:t xml:space="preserve">Donaci Signore un cuore grande, </w:t>
      </w:r>
    </w:p>
    <w:p w14:paraId="42DEF4C6" w14:textId="77777777" w:rsidR="00AC513B" w:rsidRPr="00AC513B" w:rsidRDefault="00AC513B" w:rsidP="00AC513B">
      <w:pPr>
        <w:jc w:val="both"/>
        <w:rPr>
          <w:rFonts w:ascii="Arial" w:hAnsi="Arial" w:cs="Arial"/>
          <w:i/>
          <w:sz w:val="24"/>
          <w:szCs w:val="24"/>
        </w:rPr>
      </w:pPr>
      <w:r w:rsidRPr="00AC513B">
        <w:rPr>
          <w:rFonts w:ascii="Arial" w:hAnsi="Arial" w:cs="Arial"/>
          <w:i/>
          <w:sz w:val="24"/>
          <w:szCs w:val="24"/>
        </w:rPr>
        <w:lastRenderedPageBreak/>
        <w:t>un cuore forte.</w:t>
      </w:r>
    </w:p>
    <w:p w14:paraId="7E6120B3" w14:textId="77777777" w:rsidR="00AC513B" w:rsidRPr="00AC513B" w:rsidRDefault="00AC513B" w:rsidP="00AC513B">
      <w:pPr>
        <w:jc w:val="both"/>
        <w:rPr>
          <w:rFonts w:ascii="Arial" w:hAnsi="Arial" w:cs="Arial"/>
          <w:i/>
          <w:sz w:val="24"/>
          <w:szCs w:val="24"/>
        </w:rPr>
      </w:pPr>
      <w:r w:rsidRPr="00AC513B">
        <w:rPr>
          <w:rFonts w:ascii="Arial" w:hAnsi="Arial" w:cs="Arial"/>
          <w:i/>
          <w:sz w:val="24"/>
          <w:szCs w:val="24"/>
        </w:rPr>
        <w:t>Donaci uomini nuovi creatori</w:t>
      </w:r>
    </w:p>
    <w:p w14:paraId="6F307759" w14:textId="77777777" w:rsidR="00AC513B" w:rsidRPr="00AC513B" w:rsidRDefault="00AC513B" w:rsidP="00AC513B">
      <w:pPr>
        <w:jc w:val="both"/>
        <w:rPr>
          <w:rFonts w:ascii="Arial" w:hAnsi="Arial" w:cs="Arial"/>
          <w:i/>
          <w:sz w:val="24"/>
          <w:szCs w:val="24"/>
        </w:rPr>
      </w:pPr>
      <w:r w:rsidRPr="00AC513B">
        <w:rPr>
          <w:rFonts w:ascii="Arial" w:hAnsi="Arial" w:cs="Arial"/>
          <w:i/>
          <w:sz w:val="24"/>
          <w:szCs w:val="24"/>
        </w:rPr>
        <w:t>della storia,</w:t>
      </w:r>
    </w:p>
    <w:p w14:paraId="315F8925" w14:textId="77777777" w:rsidR="00AC513B" w:rsidRPr="00AC513B" w:rsidRDefault="00AC513B" w:rsidP="00AC513B">
      <w:pPr>
        <w:jc w:val="both"/>
        <w:rPr>
          <w:rFonts w:ascii="Arial" w:hAnsi="Arial" w:cs="Arial"/>
          <w:i/>
          <w:sz w:val="24"/>
          <w:szCs w:val="24"/>
        </w:rPr>
      </w:pPr>
      <w:r w:rsidRPr="00AC513B">
        <w:rPr>
          <w:rFonts w:ascii="Arial" w:hAnsi="Arial" w:cs="Arial"/>
          <w:i/>
          <w:sz w:val="24"/>
          <w:szCs w:val="24"/>
        </w:rPr>
        <w:t>costruttori di una nuova umanità</w:t>
      </w:r>
    </w:p>
    <w:p w14:paraId="391D1500" w14:textId="77777777" w:rsidR="00AC513B" w:rsidRPr="00AC513B" w:rsidRDefault="00AC513B" w:rsidP="00AC513B">
      <w:pPr>
        <w:jc w:val="both"/>
        <w:rPr>
          <w:rFonts w:ascii="Arial" w:hAnsi="Arial" w:cs="Arial"/>
          <w:i/>
          <w:sz w:val="24"/>
          <w:szCs w:val="24"/>
        </w:rPr>
      </w:pPr>
      <w:r w:rsidRPr="00AC513B">
        <w:rPr>
          <w:rFonts w:ascii="Arial" w:hAnsi="Arial" w:cs="Arial"/>
          <w:i/>
          <w:sz w:val="24"/>
          <w:szCs w:val="24"/>
        </w:rPr>
        <w:t>uomini nuovi che vivono la vita</w:t>
      </w:r>
    </w:p>
    <w:p w14:paraId="2BBB828F" w14:textId="77777777" w:rsidR="00AC513B" w:rsidRPr="00AC513B" w:rsidRDefault="00AC513B" w:rsidP="00AC513B">
      <w:pPr>
        <w:jc w:val="both"/>
        <w:rPr>
          <w:rFonts w:ascii="Arial" w:hAnsi="Arial" w:cs="Arial"/>
          <w:i/>
          <w:sz w:val="24"/>
          <w:szCs w:val="24"/>
        </w:rPr>
      </w:pPr>
      <w:r w:rsidRPr="00AC513B">
        <w:rPr>
          <w:rFonts w:ascii="Arial" w:hAnsi="Arial" w:cs="Arial"/>
          <w:i/>
          <w:sz w:val="24"/>
          <w:szCs w:val="24"/>
        </w:rPr>
        <w:t>come il rischio di un lungo cammino.</w:t>
      </w:r>
    </w:p>
    <w:p w14:paraId="538C6E75" w14:textId="77777777" w:rsidR="00AC513B" w:rsidRPr="00AC513B" w:rsidRDefault="00AC513B" w:rsidP="00AC513B">
      <w:pPr>
        <w:jc w:val="both"/>
        <w:rPr>
          <w:rFonts w:ascii="Arial" w:hAnsi="Arial" w:cs="Arial"/>
          <w:i/>
          <w:sz w:val="24"/>
          <w:szCs w:val="24"/>
        </w:rPr>
      </w:pPr>
      <w:r w:rsidRPr="00AC513B">
        <w:rPr>
          <w:rFonts w:ascii="Arial" w:hAnsi="Arial" w:cs="Arial"/>
          <w:i/>
          <w:sz w:val="24"/>
          <w:szCs w:val="24"/>
        </w:rPr>
        <w:t>Donaci uomini nuovi che lottino</w:t>
      </w:r>
    </w:p>
    <w:p w14:paraId="4D76556C" w14:textId="77777777" w:rsidR="00AC513B" w:rsidRPr="00AC513B" w:rsidRDefault="00AC513B" w:rsidP="00AC513B">
      <w:pPr>
        <w:jc w:val="both"/>
        <w:rPr>
          <w:rFonts w:ascii="Arial" w:hAnsi="Arial" w:cs="Arial"/>
          <w:i/>
          <w:sz w:val="24"/>
          <w:szCs w:val="24"/>
        </w:rPr>
      </w:pPr>
      <w:r w:rsidRPr="00AC513B">
        <w:rPr>
          <w:rFonts w:ascii="Arial" w:hAnsi="Arial" w:cs="Arial"/>
          <w:i/>
          <w:sz w:val="24"/>
          <w:szCs w:val="24"/>
        </w:rPr>
        <w:t>nella speranza,</w:t>
      </w:r>
    </w:p>
    <w:p w14:paraId="4FB7DEAF" w14:textId="77777777" w:rsidR="00AC513B" w:rsidRPr="00AC513B" w:rsidRDefault="00AC513B" w:rsidP="00AC513B">
      <w:pPr>
        <w:jc w:val="both"/>
        <w:rPr>
          <w:rFonts w:ascii="Arial" w:hAnsi="Arial" w:cs="Arial"/>
          <w:i/>
          <w:sz w:val="24"/>
          <w:szCs w:val="24"/>
        </w:rPr>
      </w:pPr>
      <w:r w:rsidRPr="00AC513B">
        <w:rPr>
          <w:rFonts w:ascii="Arial" w:hAnsi="Arial" w:cs="Arial"/>
          <w:i/>
          <w:sz w:val="24"/>
          <w:szCs w:val="24"/>
        </w:rPr>
        <w:t>che camminino assetati di verità;</w:t>
      </w:r>
    </w:p>
    <w:p w14:paraId="5BE6C03B" w14:textId="77777777" w:rsidR="00AC513B" w:rsidRPr="00AC513B" w:rsidRDefault="00AC513B" w:rsidP="00AC513B">
      <w:pPr>
        <w:jc w:val="both"/>
        <w:rPr>
          <w:rFonts w:ascii="Arial" w:hAnsi="Arial" w:cs="Arial"/>
          <w:i/>
          <w:sz w:val="24"/>
          <w:szCs w:val="24"/>
        </w:rPr>
      </w:pPr>
      <w:r w:rsidRPr="00AC513B">
        <w:rPr>
          <w:rFonts w:ascii="Arial" w:hAnsi="Arial" w:cs="Arial"/>
          <w:i/>
          <w:sz w:val="24"/>
          <w:szCs w:val="24"/>
        </w:rPr>
        <w:t>uomini nuovi senza freni né catene,</w:t>
      </w:r>
    </w:p>
    <w:p w14:paraId="3E697D69" w14:textId="77777777" w:rsidR="00AC513B" w:rsidRPr="00AC513B" w:rsidRDefault="00AC513B" w:rsidP="00AC513B">
      <w:pPr>
        <w:jc w:val="both"/>
        <w:rPr>
          <w:rFonts w:ascii="Arial" w:hAnsi="Arial" w:cs="Arial"/>
          <w:i/>
          <w:sz w:val="24"/>
          <w:szCs w:val="24"/>
        </w:rPr>
      </w:pPr>
      <w:r w:rsidRPr="00AC513B">
        <w:rPr>
          <w:rFonts w:ascii="Arial" w:hAnsi="Arial" w:cs="Arial"/>
          <w:i/>
          <w:sz w:val="24"/>
          <w:szCs w:val="24"/>
        </w:rPr>
        <w:t>uomini liberi che esigono libertà.</w:t>
      </w:r>
    </w:p>
    <w:p w14:paraId="6FFD0726" w14:textId="77777777" w:rsidR="00AC513B" w:rsidRPr="00AC513B" w:rsidRDefault="00AC513B" w:rsidP="00AC513B">
      <w:pPr>
        <w:jc w:val="both"/>
        <w:rPr>
          <w:rFonts w:ascii="Arial" w:hAnsi="Arial" w:cs="Arial"/>
          <w:i/>
          <w:sz w:val="24"/>
          <w:szCs w:val="24"/>
        </w:rPr>
      </w:pPr>
      <w:proofErr w:type="spellStart"/>
      <w:r w:rsidRPr="00AC513B">
        <w:rPr>
          <w:rFonts w:ascii="Arial" w:hAnsi="Arial" w:cs="Arial"/>
          <w:i/>
          <w:sz w:val="24"/>
          <w:szCs w:val="24"/>
        </w:rPr>
        <w:t>Donani</w:t>
      </w:r>
      <w:proofErr w:type="spellEnd"/>
      <w:r w:rsidRPr="00AC513B">
        <w:rPr>
          <w:rFonts w:ascii="Arial" w:hAnsi="Arial" w:cs="Arial"/>
          <w:i/>
          <w:sz w:val="24"/>
          <w:szCs w:val="24"/>
        </w:rPr>
        <w:t xml:space="preserve"> uomini nuovi che amino</w:t>
      </w:r>
    </w:p>
    <w:p w14:paraId="59082D1F" w14:textId="77777777" w:rsidR="00AC513B" w:rsidRPr="00AC513B" w:rsidRDefault="00AC513B" w:rsidP="00AC513B">
      <w:pPr>
        <w:jc w:val="both"/>
        <w:rPr>
          <w:rFonts w:ascii="Arial" w:hAnsi="Arial" w:cs="Arial"/>
          <w:i/>
          <w:sz w:val="24"/>
          <w:szCs w:val="24"/>
        </w:rPr>
      </w:pPr>
      <w:r w:rsidRPr="00AC513B">
        <w:rPr>
          <w:rFonts w:ascii="Arial" w:hAnsi="Arial" w:cs="Arial"/>
          <w:i/>
          <w:sz w:val="24"/>
          <w:szCs w:val="24"/>
        </w:rPr>
        <w:t>senza frontiere:</w:t>
      </w:r>
    </w:p>
    <w:p w14:paraId="29B7E2E4" w14:textId="77777777" w:rsidR="00AC513B" w:rsidRPr="00AC513B" w:rsidRDefault="00AC513B" w:rsidP="00AC513B">
      <w:pPr>
        <w:jc w:val="both"/>
        <w:rPr>
          <w:rFonts w:ascii="Arial" w:hAnsi="Arial" w:cs="Arial"/>
          <w:i/>
          <w:sz w:val="24"/>
          <w:szCs w:val="24"/>
        </w:rPr>
      </w:pPr>
      <w:r w:rsidRPr="00AC513B">
        <w:rPr>
          <w:rFonts w:ascii="Arial" w:hAnsi="Arial" w:cs="Arial"/>
          <w:i/>
          <w:sz w:val="24"/>
          <w:szCs w:val="24"/>
        </w:rPr>
        <w:t>che non considerino razza o confini,</w:t>
      </w:r>
    </w:p>
    <w:p w14:paraId="0E881C7F" w14:textId="77777777" w:rsidR="00AC513B" w:rsidRPr="00AC513B" w:rsidRDefault="00AC513B" w:rsidP="00AC513B">
      <w:pPr>
        <w:jc w:val="both"/>
        <w:rPr>
          <w:rFonts w:ascii="Arial" w:hAnsi="Arial" w:cs="Arial"/>
          <w:i/>
          <w:sz w:val="24"/>
          <w:szCs w:val="24"/>
        </w:rPr>
      </w:pPr>
      <w:r w:rsidRPr="00AC513B">
        <w:rPr>
          <w:rFonts w:ascii="Arial" w:hAnsi="Arial" w:cs="Arial"/>
          <w:i/>
          <w:sz w:val="24"/>
          <w:szCs w:val="24"/>
        </w:rPr>
        <w:t>uomini evangelici accanto ai poveri,</w:t>
      </w:r>
    </w:p>
    <w:p w14:paraId="16B9FB8C" w14:textId="77777777" w:rsidR="00AC513B" w:rsidRPr="00AC513B" w:rsidRDefault="00AC513B" w:rsidP="00AC513B">
      <w:pPr>
        <w:jc w:val="both"/>
        <w:rPr>
          <w:rFonts w:ascii="Arial" w:hAnsi="Arial" w:cs="Arial"/>
          <w:i/>
          <w:sz w:val="24"/>
          <w:szCs w:val="24"/>
        </w:rPr>
      </w:pPr>
      <w:r w:rsidRPr="00AC513B">
        <w:rPr>
          <w:rFonts w:ascii="Arial" w:hAnsi="Arial" w:cs="Arial"/>
          <w:i/>
          <w:sz w:val="24"/>
          <w:szCs w:val="24"/>
        </w:rPr>
        <w:t>capaci di dividere tetto e pane.</w:t>
      </w:r>
    </w:p>
    <w:p w14:paraId="77F3E14E" w14:textId="77777777" w:rsidR="00AC513B" w:rsidRPr="00AC513B" w:rsidRDefault="00AC513B" w:rsidP="00AC513B">
      <w:pPr>
        <w:jc w:val="both"/>
        <w:rPr>
          <w:rFonts w:ascii="Arial" w:hAnsi="Arial" w:cs="Arial"/>
          <w:i/>
          <w:sz w:val="24"/>
          <w:szCs w:val="24"/>
        </w:rPr>
      </w:pPr>
      <w:r w:rsidRPr="00AC513B">
        <w:rPr>
          <w:rFonts w:ascii="Arial" w:hAnsi="Arial" w:cs="Arial"/>
          <w:i/>
          <w:sz w:val="24"/>
          <w:szCs w:val="24"/>
        </w:rPr>
        <w:t>Per questo donaci un cuore grande,</w:t>
      </w:r>
    </w:p>
    <w:p w14:paraId="6217570F" w14:textId="77777777" w:rsidR="00AC513B" w:rsidRPr="00AC513B" w:rsidRDefault="00AC513B" w:rsidP="00AC513B">
      <w:pPr>
        <w:jc w:val="both"/>
        <w:rPr>
          <w:rFonts w:ascii="Arial" w:hAnsi="Arial" w:cs="Arial"/>
          <w:i/>
          <w:sz w:val="24"/>
          <w:szCs w:val="24"/>
        </w:rPr>
      </w:pPr>
      <w:r w:rsidRPr="00AC513B">
        <w:rPr>
          <w:rFonts w:ascii="Arial" w:hAnsi="Arial" w:cs="Arial"/>
          <w:i/>
          <w:sz w:val="24"/>
          <w:szCs w:val="24"/>
        </w:rPr>
        <w:t>un cuore forte,</w:t>
      </w:r>
    </w:p>
    <w:p w14:paraId="3473BFAE" w14:textId="77777777" w:rsidR="00AC513B" w:rsidRPr="00AC513B" w:rsidRDefault="00AC513B" w:rsidP="00AC513B">
      <w:pPr>
        <w:jc w:val="both"/>
        <w:rPr>
          <w:rFonts w:ascii="Arial" w:hAnsi="Arial" w:cs="Arial"/>
          <w:i/>
          <w:sz w:val="24"/>
          <w:szCs w:val="24"/>
        </w:rPr>
      </w:pPr>
      <w:r w:rsidRPr="00AC513B">
        <w:rPr>
          <w:rFonts w:ascii="Arial" w:hAnsi="Arial" w:cs="Arial"/>
          <w:i/>
          <w:sz w:val="24"/>
          <w:szCs w:val="24"/>
        </w:rPr>
        <w:t>che sappia amare come Cristo</w:t>
      </w:r>
    </w:p>
    <w:p w14:paraId="578D38E5" w14:textId="77777777" w:rsidR="00AC513B" w:rsidRPr="00AC513B" w:rsidRDefault="00AC513B" w:rsidP="00AC513B">
      <w:pPr>
        <w:jc w:val="both"/>
        <w:rPr>
          <w:rFonts w:ascii="Arial" w:hAnsi="Arial" w:cs="Arial"/>
          <w:i/>
          <w:sz w:val="24"/>
          <w:szCs w:val="24"/>
        </w:rPr>
      </w:pPr>
      <w:r w:rsidRPr="00AC513B">
        <w:rPr>
          <w:rFonts w:ascii="Arial" w:hAnsi="Arial" w:cs="Arial"/>
          <w:i/>
          <w:sz w:val="24"/>
          <w:szCs w:val="24"/>
        </w:rPr>
        <w:t>ci ha amati.                    (i giovani sud americani di Medellin)</w:t>
      </w:r>
    </w:p>
    <w:p w14:paraId="5FCC9C5B" w14:textId="77777777" w:rsidR="00AC513B" w:rsidRPr="00AC513B" w:rsidRDefault="00AC513B" w:rsidP="00AC513B">
      <w:pPr>
        <w:jc w:val="both"/>
        <w:rPr>
          <w:rFonts w:ascii="Arial" w:hAnsi="Arial" w:cs="Arial"/>
          <w:sz w:val="24"/>
          <w:szCs w:val="24"/>
        </w:rPr>
      </w:pPr>
      <w:r w:rsidRPr="00AC513B">
        <w:rPr>
          <w:rFonts w:ascii="Arial" w:hAnsi="Arial" w:cs="Arial"/>
          <w:noProof/>
          <w:sz w:val="24"/>
          <w:szCs w:val="24"/>
          <w:lang w:eastAsia="it-IT"/>
        </w:rPr>
        <w:lastRenderedPageBreak/>
        <w:drawing>
          <wp:inline distT="0" distB="0" distL="0" distR="0" wp14:anchorId="0E142534" wp14:editId="35E3EF4B">
            <wp:extent cx="5848350" cy="3905250"/>
            <wp:effectExtent l="0" t="0" r="0" b="0"/>
            <wp:docPr id="4" name="Immagine 4" descr="C:\Users\utente\AppData\Local\Microsoft\Windows\Temporary Internet Files\Content.IE5\GNB90BNZ\branch-4986338_19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ente\AppData\Local\Microsoft\Windows\Temporary Internet Files\Content.IE5\GNB90BNZ\branch-4986338_192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48350" cy="3905250"/>
                    </a:xfrm>
                    <a:prstGeom prst="rect">
                      <a:avLst/>
                    </a:prstGeom>
                    <a:noFill/>
                    <a:ln>
                      <a:noFill/>
                    </a:ln>
                  </pic:spPr>
                </pic:pic>
              </a:graphicData>
            </a:graphic>
          </wp:inline>
        </w:drawing>
      </w:r>
    </w:p>
    <w:p w14:paraId="47972FDE" w14:textId="77777777" w:rsidR="00AC513B" w:rsidRPr="00AC513B" w:rsidRDefault="00AC513B" w:rsidP="00AC513B">
      <w:pPr>
        <w:jc w:val="both"/>
        <w:rPr>
          <w:rFonts w:ascii="Arial" w:hAnsi="Arial" w:cs="Arial"/>
          <w:sz w:val="24"/>
          <w:szCs w:val="24"/>
        </w:rPr>
      </w:pPr>
      <w:r w:rsidRPr="00AC513B">
        <w:rPr>
          <w:rFonts w:ascii="Arial" w:hAnsi="Arial" w:cs="Arial"/>
          <w:noProof/>
          <w:sz w:val="24"/>
          <w:szCs w:val="24"/>
          <w:lang w:eastAsia="it-IT"/>
        </w:rPr>
        <w:lastRenderedPageBreak/>
        <w:drawing>
          <wp:inline distT="0" distB="0" distL="0" distR="0" wp14:anchorId="045FDAF4" wp14:editId="6C5F79C9">
            <wp:extent cx="6120130" cy="4080087"/>
            <wp:effectExtent l="0" t="0" r="0" b="0"/>
            <wp:docPr id="5" name="Immagine 5" descr="C:\Users\utente\AppData\Local\Microsoft\Windows\Temporary Internet Files\Content.IE5\Z0NP50AZ\sprout-933892_19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tente\AppData\Local\Microsoft\Windows\Temporary Internet Files\Content.IE5\Z0NP50AZ\sprout-933892_192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20130" cy="4080087"/>
                    </a:xfrm>
                    <a:prstGeom prst="rect">
                      <a:avLst/>
                    </a:prstGeom>
                    <a:noFill/>
                    <a:ln>
                      <a:noFill/>
                    </a:ln>
                  </pic:spPr>
                </pic:pic>
              </a:graphicData>
            </a:graphic>
          </wp:inline>
        </w:drawing>
      </w:r>
    </w:p>
    <w:sectPr w:rsidR="00AC513B" w:rsidRPr="00AC513B" w:rsidSect="0005393B">
      <w:headerReference w:type="default" r:id="rId11"/>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8F6081" w14:textId="77777777" w:rsidR="00141965" w:rsidRDefault="00141965" w:rsidP="0076691C">
      <w:pPr>
        <w:spacing w:after="0" w:line="240" w:lineRule="auto"/>
      </w:pPr>
      <w:r>
        <w:separator/>
      </w:r>
    </w:p>
  </w:endnote>
  <w:endnote w:type="continuationSeparator" w:id="0">
    <w:p w14:paraId="06213E7B" w14:textId="77777777" w:rsidR="00141965" w:rsidRDefault="00141965" w:rsidP="00766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D9B2C4" w14:textId="77777777" w:rsidR="0076691C" w:rsidRDefault="0076691C">
    <w:pPr>
      <w:pStyle w:val="Pidipagina"/>
    </w:pPr>
  </w:p>
  <w:p w14:paraId="67ABCE6F" w14:textId="77777777" w:rsidR="0076691C" w:rsidRDefault="00141965" w:rsidP="00191A47">
    <w:pPr>
      <w:pStyle w:val="Pidipagina"/>
      <w:pBdr>
        <w:top w:val="single" w:sz="4" w:space="1" w:color="auto"/>
      </w:pBdr>
    </w:pPr>
    <w:hyperlink r:id="rId1" w:history="1">
      <w:r w:rsidR="00191A47" w:rsidRPr="00A135B8">
        <w:rPr>
          <w:rStyle w:val="Collegamentoipertestuale"/>
        </w:rPr>
        <w:t>www.ucdcrema.net</w:t>
      </w:r>
    </w:hyperlink>
    <w:r w:rsidR="00191A47">
      <w:t xml:space="preserve"> </w:t>
    </w:r>
    <w:r w:rsidR="00191A47">
      <w:tab/>
    </w:r>
    <w:r w:rsidR="00191A47">
      <w:tab/>
      <w:t>info@ucdcrema.net</w:t>
    </w:r>
  </w:p>
  <w:p w14:paraId="451B723C" w14:textId="77777777" w:rsidR="0076691C" w:rsidRDefault="0076691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5B74FC" w14:textId="77777777" w:rsidR="00141965" w:rsidRDefault="00141965" w:rsidP="0076691C">
      <w:pPr>
        <w:spacing w:after="0" w:line="240" w:lineRule="auto"/>
      </w:pPr>
      <w:r>
        <w:separator/>
      </w:r>
    </w:p>
  </w:footnote>
  <w:footnote w:type="continuationSeparator" w:id="0">
    <w:p w14:paraId="4A78168A" w14:textId="77777777" w:rsidR="00141965" w:rsidRDefault="00141965" w:rsidP="007669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1467B1" w14:textId="7176770F" w:rsidR="0076691C" w:rsidRDefault="00AC2456" w:rsidP="00191A47">
    <w:pPr>
      <w:pStyle w:val="Intestazione"/>
      <w:pBdr>
        <w:bottom w:val="single" w:sz="4" w:space="1" w:color="auto"/>
      </w:pBdr>
    </w:pPr>
    <w:r>
      <w:rPr>
        <w:noProof/>
      </w:rPr>
      <w:drawing>
        <wp:inline distT="0" distB="0" distL="0" distR="0" wp14:anchorId="52F76D65" wp14:editId="1C9EA232">
          <wp:extent cx="917448" cy="1310640"/>
          <wp:effectExtent l="0" t="0" r="0" b="381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
                    <a:extLst>
                      <a:ext uri="{28A0092B-C50C-407E-A947-70E740481C1C}">
                        <a14:useLocalDpi xmlns:a14="http://schemas.microsoft.com/office/drawing/2010/main" val="0"/>
                      </a:ext>
                    </a:extLst>
                  </a:blip>
                  <a:stretch>
                    <a:fillRect/>
                  </a:stretch>
                </pic:blipFill>
                <pic:spPr>
                  <a:xfrm>
                    <a:off x="0" y="0"/>
                    <a:ext cx="933615" cy="1333736"/>
                  </a:xfrm>
                  <a:prstGeom prst="rect">
                    <a:avLst/>
                  </a:prstGeom>
                </pic:spPr>
              </pic:pic>
            </a:graphicData>
          </a:graphic>
        </wp:inline>
      </w:drawing>
    </w:r>
    <w:r w:rsidR="0076691C">
      <w:tab/>
    </w:r>
    <w:r w:rsidR="0076691C">
      <w:tab/>
    </w:r>
    <w:r w:rsidR="00D2644D">
      <w:t>Sesto</w:t>
    </w:r>
    <w:r w:rsidR="0076691C">
      <w:t xml:space="preserve"> anno - Unità </w:t>
    </w:r>
    <w:r w:rsidR="00AC513B">
      <w:t>7</w:t>
    </w:r>
  </w:p>
  <w:p w14:paraId="43DAC957" w14:textId="77777777" w:rsidR="0076691C" w:rsidRDefault="0076691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507F7"/>
    <w:multiLevelType w:val="hybridMultilevel"/>
    <w:tmpl w:val="A41E9F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6660DBD"/>
    <w:multiLevelType w:val="hybridMultilevel"/>
    <w:tmpl w:val="57F818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BA0070D"/>
    <w:multiLevelType w:val="hybridMultilevel"/>
    <w:tmpl w:val="6C0EECE2"/>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 w15:restartNumberingAfterBreak="0">
    <w:nsid w:val="65BC1800"/>
    <w:multiLevelType w:val="hybridMultilevel"/>
    <w:tmpl w:val="1A2EB5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it-IT" w:vendorID="64" w:dllVersion="6" w:nlCheck="1" w:checkStyle="0"/>
  <w:activeWritingStyle w:appName="MSWord" w:lang="en-US" w:vendorID="64" w:dllVersion="6" w:nlCheck="1" w:checkStyle="0"/>
  <w:activeWritingStyle w:appName="MSWord" w:lang="it-IT" w:vendorID="64" w:dllVersion="4096" w:nlCheck="1" w:checkStyle="0"/>
  <w:activeWritingStyle w:appName="MSWord" w:lang="en-US" w:vendorID="64" w:dllVersion="4096" w:nlCheck="1" w:checkStyle="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886"/>
    <w:rsid w:val="0005393B"/>
    <w:rsid w:val="000605F6"/>
    <w:rsid w:val="0008264D"/>
    <w:rsid w:val="0008368E"/>
    <w:rsid w:val="00087209"/>
    <w:rsid w:val="000A09DE"/>
    <w:rsid w:val="000A74A4"/>
    <w:rsid w:val="001001EB"/>
    <w:rsid w:val="00140A87"/>
    <w:rsid w:val="00141965"/>
    <w:rsid w:val="0017191F"/>
    <w:rsid w:val="00191A47"/>
    <w:rsid w:val="001A27C7"/>
    <w:rsid w:val="001D3CFF"/>
    <w:rsid w:val="001D4B3F"/>
    <w:rsid w:val="001E3649"/>
    <w:rsid w:val="001E44BF"/>
    <w:rsid w:val="00254A82"/>
    <w:rsid w:val="002A25F3"/>
    <w:rsid w:val="00330CB5"/>
    <w:rsid w:val="0033353F"/>
    <w:rsid w:val="00373AF2"/>
    <w:rsid w:val="00390174"/>
    <w:rsid w:val="003C65B8"/>
    <w:rsid w:val="003F27CE"/>
    <w:rsid w:val="00416816"/>
    <w:rsid w:val="00465D4E"/>
    <w:rsid w:val="00485721"/>
    <w:rsid w:val="004A64C0"/>
    <w:rsid w:val="004F76BD"/>
    <w:rsid w:val="005441EC"/>
    <w:rsid w:val="0054735A"/>
    <w:rsid w:val="00570899"/>
    <w:rsid w:val="005718FD"/>
    <w:rsid w:val="005A7B12"/>
    <w:rsid w:val="005B278F"/>
    <w:rsid w:val="005C23F2"/>
    <w:rsid w:val="005E0F7D"/>
    <w:rsid w:val="0064467B"/>
    <w:rsid w:val="0066720B"/>
    <w:rsid w:val="0067059E"/>
    <w:rsid w:val="0067110B"/>
    <w:rsid w:val="006844B3"/>
    <w:rsid w:val="006B50AE"/>
    <w:rsid w:val="006E4BB3"/>
    <w:rsid w:val="006F2EBA"/>
    <w:rsid w:val="0076691C"/>
    <w:rsid w:val="0077292C"/>
    <w:rsid w:val="007C6475"/>
    <w:rsid w:val="007D3E35"/>
    <w:rsid w:val="007E0CDB"/>
    <w:rsid w:val="007E4248"/>
    <w:rsid w:val="008059A5"/>
    <w:rsid w:val="00823971"/>
    <w:rsid w:val="008275F7"/>
    <w:rsid w:val="008537A2"/>
    <w:rsid w:val="008C7CB9"/>
    <w:rsid w:val="008F5519"/>
    <w:rsid w:val="00951950"/>
    <w:rsid w:val="0095352B"/>
    <w:rsid w:val="00960968"/>
    <w:rsid w:val="00966DD0"/>
    <w:rsid w:val="009822D4"/>
    <w:rsid w:val="00A501DA"/>
    <w:rsid w:val="00AC2456"/>
    <w:rsid w:val="00AC513B"/>
    <w:rsid w:val="00AD4538"/>
    <w:rsid w:val="00B03347"/>
    <w:rsid w:val="00B534E0"/>
    <w:rsid w:val="00B64C0A"/>
    <w:rsid w:val="00BE6930"/>
    <w:rsid w:val="00C0085D"/>
    <w:rsid w:val="00C4588D"/>
    <w:rsid w:val="00CC32C5"/>
    <w:rsid w:val="00CC7D01"/>
    <w:rsid w:val="00D225B1"/>
    <w:rsid w:val="00D2644D"/>
    <w:rsid w:val="00DA5886"/>
    <w:rsid w:val="00DD3B81"/>
    <w:rsid w:val="00E01D6C"/>
    <w:rsid w:val="00E34456"/>
    <w:rsid w:val="00E46227"/>
    <w:rsid w:val="00E72356"/>
    <w:rsid w:val="00E912E0"/>
    <w:rsid w:val="00EB6B47"/>
    <w:rsid w:val="00ED3BED"/>
    <w:rsid w:val="00EF5C42"/>
    <w:rsid w:val="00F11AF1"/>
    <w:rsid w:val="00F355E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C37075"/>
  <w15:docId w15:val="{5A0AAECA-909E-4F3B-A6F2-502D1CBB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5393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5B2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1001EB"/>
    <w:pPr>
      <w:ind w:left="720"/>
      <w:contextualSpacing/>
    </w:pPr>
  </w:style>
  <w:style w:type="paragraph" w:styleId="Testofumetto">
    <w:name w:val="Balloon Text"/>
    <w:basedOn w:val="Normale"/>
    <w:link w:val="TestofumettoCarattere"/>
    <w:uiPriority w:val="99"/>
    <w:semiHidden/>
    <w:unhideWhenUsed/>
    <w:rsid w:val="0067110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7110B"/>
    <w:rPr>
      <w:rFonts w:ascii="Tahoma" w:hAnsi="Tahoma" w:cs="Tahoma"/>
      <w:sz w:val="16"/>
      <w:szCs w:val="16"/>
    </w:rPr>
  </w:style>
  <w:style w:type="paragraph" w:styleId="Intestazione">
    <w:name w:val="header"/>
    <w:basedOn w:val="Normale"/>
    <w:link w:val="IntestazioneCarattere"/>
    <w:uiPriority w:val="99"/>
    <w:unhideWhenUsed/>
    <w:rsid w:val="0076691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6691C"/>
  </w:style>
  <w:style w:type="paragraph" w:styleId="Pidipagina">
    <w:name w:val="footer"/>
    <w:basedOn w:val="Normale"/>
    <w:link w:val="PidipaginaCarattere"/>
    <w:uiPriority w:val="99"/>
    <w:unhideWhenUsed/>
    <w:rsid w:val="0076691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6691C"/>
  </w:style>
  <w:style w:type="character" w:styleId="Collegamentoipertestuale">
    <w:name w:val="Hyperlink"/>
    <w:basedOn w:val="Carpredefinitoparagrafo"/>
    <w:uiPriority w:val="99"/>
    <w:unhideWhenUsed/>
    <w:rsid w:val="00191A47"/>
    <w:rPr>
      <w:color w:val="0563C1" w:themeColor="hyperlink"/>
      <w:u w:val="single"/>
    </w:rPr>
  </w:style>
  <w:style w:type="character" w:styleId="Enfasicorsivo">
    <w:name w:val="Emphasis"/>
    <w:basedOn w:val="Carpredefinitoparagrafo"/>
    <w:uiPriority w:val="20"/>
    <w:qFormat/>
    <w:rsid w:val="005E0F7D"/>
    <w:rPr>
      <w:i/>
      <w:iCs/>
    </w:rPr>
  </w:style>
  <w:style w:type="paragraph" w:styleId="NormaleWeb">
    <w:name w:val="Normal (Web)"/>
    <w:basedOn w:val="Normale"/>
    <w:uiPriority w:val="99"/>
    <w:unhideWhenUsed/>
    <w:rsid w:val="005E0F7D"/>
    <w:pPr>
      <w:spacing w:after="0" w:line="240" w:lineRule="auto"/>
    </w:pPr>
    <w:rPr>
      <w:rFonts w:ascii="Arial" w:eastAsia="Times New Roman" w:hAnsi="Arial" w:cs="Arial"/>
      <w:sz w:val="24"/>
      <w:szCs w:val="24"/>
      <w:lang w:eastAsia="it-IT"/>
    </w:rPr>
  </w:style>
  <w:style w:type="character" w:styleId="Menzionenonrisolta">
    <w:name w:val="Unresolved Mention"/>
    <w:basedOn w:val="Carpredefinitoparagrafo"/>
    <w:uiPriority w:val="99"/>
    <w:semiHidden/>
    <w:unhideWhenUsed/>
    <w:rsid w:val="00CC7D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akQaG-l1Jb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ucdcrema.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D83CA-C5A7-409E-AB93-D81FB4F09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7</Pages>
  <Words>1416</Words>
  <Characters>8073</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Ibenz</dc:creator>
  <cp:lastModifiedBy>Alessandro</cp:lastModifiedBy>
  <cp:revision>15</cp:revision>
  <dcterms:created xsi:type="dcterms:W3CDTF">2020-09-22T14:34:00Z</dcterms:created>
  <dcterms:modified xsi:type="dcterms:W3CDTF">2020-09-25T13:54:00Z</dcterms:modified>
</cp:coreProperties>
</file>