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firstRow="1" w:lastRow="0" w:firstColumn="1" w:lastColumn="0" w:noHBand="0" w:noVBand="1"/>
      </w:tblPr>
      <w:tblGrid>
        <w:gridCol w:w="9638"/>
      </w:tblGrid>
      <w:tr w:rsidR="0076691C" w:rsidRPr="00191A47" w14:paraId="2216CAEA" w14:textId="77777777" w:rsidTr="00AC2456">
        <w:tc>
          <w:tcPr>
            <w:tcW w:w="9778" w:type="dxa"/>
            <w:shd w:val="clear" w:color="auto" w:fill="F5750B"/>
          </w:tcPr>
          <w:p w14:paraId="2020B6F0" w14:textId="44B8B4CF" w:rsidR="0076691C" w:rsidRPr="00AC2456" w:rsidRDefault="00966DD0">
            <w:pPr>
              <w:rPr>
                <w:rFonts w:ascii="Arial" w:hAnsi="Arial" w:cs="Arial"/>
                <w:color w:val="FFFFFF" w:themeColor="background1"/>
                <w:sz w:val="32"/>
                <w:szCs w:val="32"/>
              </w:rPr>
            </w:pPr>
            <w:r>
              <w:rPr>
                <w:rFonts w:ascii="Arial" w:hAnsi="Arial" w:cs="Arial"/>
                <w:color w:val="FFFFFF" w:themeColor="background1"/>
                <w:sz w:val="32"/>
                <w:szCs w:val="32"/>
              </w:rPr>
              <w:t>Quando è Natale</w:t>
            </w:r>
          </w:p>
        </w:tc>
      </w:tr>
    </w:tbl>
    <w:p w14:paraId="24E7D729" w14:textId="5BF64BB3" w:rsidR="00087209" w:rsidRDefault="00087209" w:rsidP="00087209">
      <w:pPr>
        <w:jc w:val="both"/>
        <w:rPr>
          <w:rFonts w:ascii="Arial" w:hAnsi="Arial" w:cs="Arial"/>
          <w:b/>
          <w:sz w:val="24"/>
          <w:szCs w:val="24"/>
        </w:rPr>
      </w:pPr>
    </w:p>
    <w:p w14:paraId="6BF24834" w14:textId="77777777" w:rsidR="00966DD0" w:rsidRDefault="00966DD0" w:rsidP="00966DD0">
      <w:pPr>
        <w:jc w:val="both"/>
        <w:rPr>
          <w:rFonts w:ascii="Arial" w:hAnsi="Arial" w:cs="Arial"/>
          <w:b/>
          <w:sz w:val="24"/>
          <w:szCs w:val="24"/>
        </w:rPr>
      </w:pPr>
      <w:r>
        <w:rPr>
          <w:rFonts w:ascii="Arial" w:hAnsi="Arial" w:cs="Arial"/>
          <w:b/>
          <w:sz w:val="24"/>
          <w:szCs w:val="24"/>
        </w:rPr>
        <w:t>Obiettivo: Promuovere atteggiamenti di ricerca di Dio; la fede è un percorso di scoperta anche personale.</w:t>
      </w:r>
    </w:p>
    <w:p w14:paraId="48C8E934" w14:textId="59804DC4" w:rsidR="00966DD0" w:rsidRDefault="00966DD0" w:rsidP="00966DD0">
      <w:pPr>
        <w:jc w:val="both"/>
        <w:rPr>
          <w:rFonts w:ascii="Arial" w:hAnsi="Arial" w:cs="Arial"/>
          <w:sz w:val="24"/>
          <w:szCs w:val="24"/>
        </w:rPr>
      </w:pPr>
      <w:r>
        <w:rPr>
          <w:rFonts w:ascii="Arial" w:hAnsi="Arial" w:cs="Arial"/>
          <w:sz w:val="24"/>
          <w:szCs w:val="24"/>
        </w:rPr>
        <w:t xml:space="preserve">L’accostamento alla fede dei ragazzi preadolescenti è contraddistinto a questa età da un aspetto più formale che chiede di essere rielaborato. Parallelamente avviene una graduale presa di coscienza di sé che precede lo sviluppo dell’interiorità e dell’introspezione tipiche del preadolescente. </w:t>
      </w:r>
      <w:r>
        <w:rPr>
          <w:rFonts w:ascii="Arial" w:hAnsi="Arial" w:cs="Arial"/>
          <w:sz w:val="24"/>
          <w:szCs w:val="24"/>
        </w:rPr>
        <w:t>È</w:t>
      </w:r>
      <w:r>
        <w:rPr>
          <w:rFonts w:ascii="Arial" w:hAnsi="Arial" w:cs="Arial"/>
          <w:sz w:val="24"/>
          <w:szCs w:val="24"/>
        </w:rPr>
        <w:t xml:space="preserve"> importante non insistere eccessivamente sul presentare Gesù</w:t>
      </w:r>
      <w:r>
        <w:rPr>
          <w:rFonts w:ascii="Arial" w:hAnsi="Arial" w:cs="Arial"/>
          <w:sz w:val="24"/>
          <w:szCs w:val="24"/>
        </w:rPr>
        <w:t xml:space="preserve"> solo</w:t>
      </w:r>
      <w:r>
        <w:rPr>
          <w:rFonts w:ascii="Arial" w:hAnsi="Arial" w:cs="Arial"/>
          <w:sz w:val="24"/>
          <w:szCs w:val="24"/>
        </w:rPr>
        <w:t xml:space="preserve"> come amico, ma come punto di riferimento della storia dell’uomo e della propria vita. </w:t>
      </w:r>
    </w:p>
    <w:p w14:paraId="5EA74289" w14:textId="77777777" w:rsidR="00966DD0" w:rsidRDefault="00966DD0" w:rsidP="00966DD0">
      <w:pPr>
        <w:jc w:val="both"/>
        <w:rPr>
          <w:rFonts w:ascii="Arial" w:hAnsi="Arial" w:cs="Arial"/>
          <w:sz w:val="24"/>
          <w:szCs w:val="24"/>
        </w:rPr>
      </w:pPr>
      <w:r>
        <w:rPr>
          <w:rFonts w:ascii="Arial" w:hAnsi="Arial" w:cs="Arial"/>
          <w:sz w:val="24"/>
          <w:szCs w:val="24"/>
        </w:rPr>
        <w:t>Gesù deve uscire dalla dimensione della fiaba e presentarsi come un “uomo” veramente esistito in un luogo e in un tempo ben preciso.</w:t>
      </w:r>
    </w:p>
    <w:p w14:paraId="51B06905" w14:textId="6B746A13" w:rsidR="00966DD0" w:rsidRDefault="00966DD0" w:rsidP="00966DD0">
      <w:pPr>
        <w:jc w:val="both"/>
        <w:rPr>
          <w:rFonts w:ascii="Arial" w:hAnsi="Arial" w:cs="Arial"/>
          <w:sz w:val="24"/>
          <w:szCs w:val="24"/>
        </w:rPr>
      </w:pPr>
      <w:r>
        <w:rPr>
          <w:rFonts w:ascii="Arial" w:hAnsi="Arial" w:cs="Arial"/>
          <w:sz w:val="24"/>
          <w:szCs w:val="24"/>
        </w:rPr>
        <w:t>Gli incontri</w:t>
      </w:r>
      <w:r>
        <w:rPr>
          <w:rFonts w:ascii="Arial" w:hAnsi="Arial" w:cs="Arial"/>
          <w:sz w:val="24"/>
          <w:szCs w:val="24"/>
        </w:rPr>
        <w:t xml:space="preserve"> con i pastori e con i magi testimoniano che Dio entra nella nostra storia portando a compimento la sua promessa.</w:t>
      </w:r>
    </w:p>
    <w:p w14:paraId="77B9CA31" w14:textId="77777777" w:rsidR="00966DD0" w:rsidRDefault="00966DD0" w:rsidP="00966DD0">
      <w:pPr>
        <w:jc w:val="both"/>
        <w:rPr>
          <w:rFonts w:ascii="Arial" w:hAnsi="Arial" w:cs="Arial"/>
          <w:b/>
          <w:sz w:val="24"/>
          <w:szCs w:val="24"/>
        </w:rPr>
      </w:pPr>
      <w:r>
        <w:rPr>
          <w:rFonts w:ascii="Arial" w:hAnsi="Arial" w:cs="Arial"/>
          <w:b/>
          <w:sz w:val="24"/>
          <w:szCs w:val="24"/>
        </w:rPr>
        <w:t>Testi biblici</w:t>
      </w:r>
    </w:p>
    <w:p w14:paraId="2D8EB0CA" w14:textId="77777777" w:rsidR="00966DD0" w:rsidRDefault="00966DD0" w:rsidP="00966DD0">
      <w:pPr>
        <w:jc w:val="both"/>
        <w:rPr>
          <w:rFonts w:ascii="Arial" w:hAnsi="Arial" w:cs="Arial"/>
          <w:i/>
          <w:sz w:val="24"/>
          <w:szCs w:val="24"/>
        </w:rPr>
      </w:pPr>
      <w:r>
        <w:rPr>
          <w:rFonts w:ascii="Arial" w:hAnsi="Arial" w:cs="Arial"/>
          <w:i/>
          <w:sz w:val="24"/>
          <w:szCs w:val="24"/>
        </w:rPr>
        <w:t>Mt 2,1-12 La nascita di Gesù</w:t>
      </w:r>
    </w:p>
    <w:p w14:paraId="5620F9F1" w14:textId="77777777" w:rsidR="00966DD0" w:rsidRDefault="00966DD0" w:rsidP="00966DD0">
      <w:pPr>
        <w:jc w:val="both"/>
        <w:rPr>
          <w:rFonts w:ascii="Arial" w:hAnsi="Arial" w:cs="Arial"/>
          <w:i/>
          <w:sz w:val="24"/>
          <w:szCs w:val="24"/>
        </w:rPr>
      </w:pPr>
      <w:r w:rsidRPr="00237195">
        <w:rPr>
          <w:rFonts w:ascii="Arial" w:hAnsi="Arial" w:cs="Arial"/>
          <w:i/>
          <w:sz w:val="24"/>
          <w:szCs w:val="24"/>
        </w:rPr>
        <w:t>Nato Gesù a Betlemme di Giudea, al tempo del re Erode, ecco, alcuni Magi vennero da oriente a Gerusalemme</w:t>
      </w:r>
      <w:r>
        <w:rPr>
          <w:rFonts w:ascii="Arial" w:hAnsi="Arial" w:cs="Arial"/>
          <w:i/>
          <w:sz w:val="24"/>
          <w:szCs w:val="24"/>
        </w:rPr>
        <w:t xml:space="preserve"> </w:t>
      </w:r>
      <w:r w:rsidRPr="00237195">
        <w:rPr>
          <w:rFonts w:ascii="Arial" w:hAnsi="Arial" w:cs="Arial"/>
          <w:i/>
          <w:sz w:val="24"/>
          <w:szCs w:val="24"/>
        </w:rPr>
        <w:t>e dicevano: "Dov'è colui che è nato, il re dei Giudei? Abbiamo visto spuntare la sua stell</w:t>
      </w:r>
      <w:r>
        <w:rPr>
          <w:rFonts w:ascii="Arial" w:hAnsi="Arial" w:cs="Arial"/>
          <w:i/>
          <w:sz w:val="24"/>
          <w:szCs w:val="24"/>
        </w:rPr>
        <w:t xml:space="preserve">a e siamo venuti ad adorarlo". </w:t>
      </w:r>
      <w:r w:rsidRPr="00237195">
        <w:rPr>
          <w:rFonts w:ascii="Arial" w:hAnsi="Arial" w:cs="Arial"/>
          <w:i/>
          <w:sz w:val="24"/>
          <w:szCs w:val="24"/>
        </w:rPr>
        <w:t>All'udire questo, il re Erode restò turbat</w:t>
      </w:r>
      <w:r>
        <w:rPr>
          <w:rFonts w:ascii="Arial" w:hAnsi="Arial" w:cs="Arial"/>
          <w:i/>
          <w:sz w:val="24"/>
          <w:szCs w:val="24"/>
        </w:rPr>
        <w:t xml:space="preserve">o e con lui tutta Gerusalemme. </w:t>
      </w:r>
    </w:p>
    <w:p w14:paraId="4A21741B" w14:textId="77777777" w:rsidR="00966DD0" w:rsidRDefault="00966DD0" w:rsidP="00966DD0">
      <w:pPr>
        <w:jc w:val="both"/>
        <w:rPr>
          <w:rFonts w:ascii="Arial" w:hAnsi="Arial" w:cs="Arial"/>
          <w:i/>
          <w:sz w:val="24"/>
          <w:szCs w:val="24"/>
        </w:rPr>
      </w:pPr>
      <w:r w:rsidRPr="00237195">
        <w:rPr>
          <w:rFonts w:ascii="Arial" w:hAnsi="Arial" w:cs="Arial"/>
          <w:i/>
          <w:sz w:val="24"/>
          <w:szCs w:val="24"/>
        </w:rPr>
        <w:t>Riuniti tutti i capi dei sacerdoti e gli scribi del popolo, si informava da loro sul luogo in</w:t>
      </w:r>
      <w:r>
        <w:rPr>
          <w:rFonts w:ascii="Arial" w:hAnsi="Arial" w:cs="Arial"/>
          <w:i/>
          <w:sz w:val="24"/>
          <w:szCs w:val="24"/>
        </w:rPr>
        <w:t xml:space="preserve"> cui doveva nascere il Cristo. </w:t>
      </w:r>
      <w:r w:rsidRPr="00237195">
        <w:rPr>
          <w:rFonts w:ascii="Arial" w:hAnsi="Arial" w:cs="Arial"/>
          <w:i/>
          <w:sz w:val="24"/>
          <w:szCs w:val="24"/>
        </w:rPr>
        <w:t>Gli risposero: "A Betlemme di Giudea, perché così è scritto per mezzo del profeta:</w:t>
      </w:r>
    </w:p>
    <w:p w14:paraId="00701CAF" w14:textId="77777777" w:rsidR="00966DD0" w:rsidRDefault="00966DD0" w:rsidP="00966DD0">
      <w:pPr>
        <w:jc w:val="both"/>
        <w:rPr>
          <w:rFonts w:ascii="Arial" w:hAnsi="Arial" w:cs="Arial"/>
          <w:i/>
          <w:sz w:val="24"/>
          <w:szCs w:val="24"/>
        </w:rPr>
      </w:pPr>
      <w:r w:rsidRPr="00237195">
        <w:rPr>
          <w:rFonts w:ascii="Arial" w:hAnsi="Arial" w:cs="Arial"/>
          <w:i/>
          <w:sz w:val="24"/>
          <w:szCs w:val="24"/>
        </w:rPr>
        <w:t>E tu, Betlemme, terra di Giuda, non sei davvero l'ultima delle città principali di Giuda: da te infatti uscirà un capo che sarà il pastore del mio popolo, Israele".</w:t>
      </w:r>
    </w:p>
    <w:p w14:paraId="68091620" w14:textId="77777777" w:rsidR="00966DD0" w:rsidRDefault="00966DD0" w:rsidP="00966DD0">
      <w:pPr>
        <w:jc w:val="both"/>
        <w:rPr>
          <w:rFonts w:ascii="Arial" w:hAnsi="Arial" w:cs="Arial"/>
          <w:i/>
          <w:sz w:val="24"/>
          <w:szCs w:val="24"/>
        </w:rPr>
      </w:pPr>
      <w:r w:rsidRPr="00237195">
        <w:rPr>
          <w:rFonts w:ascii="Arial" w:hAnsi="Arial" w:cs="Arial"/>
          <w:i/>
          <w:sz w:val="24"/>
          <w:szCs w:val="24"/>
        </w:rPr>
        <w:t>Allora Erode, chiamati segretamente i Magi, si fece dire da loro con esattezza il tempo in cui era apparsa la stella</w:t>
      </w:r>
      <w:r>
        <w:rPr>
          <w:rFonts w:ascii="Arial" w:hAnsi="Arial" w:cs="Arial"/>
          <w:i/>
          <w:sz w:val="24"/>
          <w:szCs w:val="24"/>
        </w:rPr>
        <w:t xml:space="preserve"> </w:t>
      </w:r>
      <w:r w:rsidRPr="00237195">
        <w:rPr>
          <w:rFonts w:ascii="Arial" w:hAnsi="Arial" w:cs="Arial"/>
          <w:i/>
          <w:sz w:val="24"/>
          <w:szCs w:val="24"/>
        </w:rPr>
        <w:t>e li inviò a Betlemme dicendo: "Andate e informatevi accuratamente sul bambino e, quando l'avrete trovato, fatemelo sapere, perché anch'io venga ad adorarlo".</w:t>
      </w:r>
    </w:p>
    <w:p w14:paraId="3FA2BE71" w14:textId="77777777" w:rsidR="00966DD0" w:rsidRDefault="00966DD0" w:rsidP="00966DD0">
      <w:pPr>
        <w:jc w:val="both"/>
        <w:rPr>
          <w:rFonts w:ascii="Arial" w:hAnsi="Arial" w:cs="Arial"/>
          <w:i/>
          <w:sz w:val="24"/>
          <w:szCs w:val="24"/>
        </w:rPr>
      </w:pPr>
      <w:r w:rsidRPr="00237195">
        <w:rPr>
          <w:rFonts w:ascii="Arial" w:hAnsi="Arial" w:cs="Arial"/>
          <w:i/>
          <w:sz w:val="24"/>
          <w:szCs w:val="24"/>
        </w:rPr>
        <w:t>Udito il re, essi partirono. Ed ecco, la stella, che avevano visto spuntare, li precedeva, finché giunse e si fermò sopra il luogo dove si trovava il bambino.</w:t>
      </w:r>
      <w:r>
        <w:rPr>
          <w:rFonts w:ascii="Arial" w:hAnsi="Arial" w:cs="Arial"/>
          <w:i/>
          <w:sz w:val="24"/>
          <w:szCs w:val="24"/>
        </w:rPr>
        <w:t xml:space="preserve"> </w:t>
      </w:r>
      <w:r w:rsidRPr="00237195">
        <w:rPr>
          <w:rFonts w:ascii="Arial" w:hAnsi="Arial" w:cs="Arial"/>
          <w:i/>
          <w:sz w:val="24"/>
          <w:szCs w:val="24"/>
        </w:rPr>
        <w:t>Al vedere la stella, pro</w:t>
      </w:r>
      <w:r>
        <w:rPr>
          <w:rFonts w:ascii="Arial" w:hAnsi="Arial" w:cs="Arial"/>
          <w:i/>
          <w:sz w:val="24"/>
          <w:szCs w:val="24"/>
        </w:rPr>
        <w:t xml:space="preserve">varono una gioia grandissima. </w:t>
      </w:r>
      <w:r w:rsidRPr="00237195">
        <w:rPr>
          <w:rFonts w:ascii="Arial" w:hAnsi="Arial" w:cs="Arial"/>
          <w:i/>
          <w:sz w:val="24"/>
          <w:szCs w:val="24"/>
        </w:rPr>
        <w:t>Entrati nella casa, videro il bambino con Maria sua madre, si prostrarono e lo adorarono. Poi aprirono i loro scrigni e gli offrirono</w:t>
      </w:r>
      <w:r>
        <w:rPr>
          <w:rFonts w:ascii="Arial" w:hAnsi="Arial" w:cs="Arial"/>
          <w:i/>
          <w:sz w:val="24"/>
          <w:szCs w:val="24"/>
        </w:rPr>
        <w:t xml:space="preserve"> in dono oro, incenso e mirra.</w:t>
      </w:r>
    </w:p>
    <w:p w14:paraId="6170BACF" w14:textId="77777777" w:rsidR="00966DD0" w:rsidRDefault="00966DD0" w:rsidP="00966DD0">
      <w:pPr>
        <w:jc w:val="both"/>
        <w:rPr>
          <w:rFonts w:ascii="Arial" w:hAnsi="Arial" w:cs="Arial"/>
          <w:i/>
          <w:sz w:val="24"/>
          <w:szCs w:val="24"/>
        </w:rPr>
      </w:pPr>
      <w:r w:rsidRPr="00237195">
        <w:rPr>
          <w:rFonts w:ascii="Arial" w:hAnsi="Arial" w:cs="Arial"/>
          <w:i/>
          <w:sz w:val="24"/>
          <w:szCs w:val="24"/>
        </w:rPr>
        <w:t>Avvertiti in sogno di non tornare da Erode, per un'altra strada fecero ritorno al loro paese.</w:t>
      </w:r>
    </w:p>
    <w:p w14:paraId="3CBB7529" w14:textId="77777777" w:rsidR="00966DD0" w:rsidRDefault="00966DD0" w:rsidP="00966DD0">
      <w:pPr>
        <w:jc w:val="both"/>
        <w:rPr>
          <w:rFonts w:ascii="Arial" w:hAnsi="Arial" w:cs="Arial"/>
          <w:sz w:val="24"/>
          <w:szCs w:val="24"/>
        </w:rPr>
      </w:pPr>
      <w:r w:rsidRPr="00CC7371">
        <w:rPr>
          <w:rFonts w:ascii="Arial" w:hAnsi="Arial" w:cs="Arial"/>
          <w:sz w:val="24"/>
          <w:szCs w:val="24"/>
        </w:rPr>
        <w:lastRenderedPageBreak/>
        <w:t>Il re Erode morì nell’anno 750 di Roma, che corrisponde al 4 a.C. Nel VI sec., per un errore di calcolo, l’inizio dell’</w:t>
      </w:r>
      <w:proofErr w:type="spellStart"/>
      <w:r w:rsidRPr="00CC7371">
        <w:rPr>
          <w:rFonts w:ascii="Arial" w:hAnsi="Arial" w:cs="Arial"/>
          <w:sz w:val="24"/>
          <w:szCs w:val="24"/>
        </w:rPr>
        <w:t>èra</w:t>
      </w:r>
      <w:proofErr w:type="spellEnd"/>
      <w:r w:rsidRPr="00CC7371">
        <w:rPr>
          <w:rFonts w:ascii="Arial" w:hAnsi="Arial" w:cs="Arial"/>
          <w:sz w:val="24"/>
          <w:szCs w:val="24"/>
        </w:rPr>
        <w:t xml:space="preserve"> cristiana fu fissato nell’anno 754 di Roma. In realtà Gesù nacque negli ultimi anni di vita del re Erode, probabilmente tra il 7 e il 6 a.C. Betlemme è a circa 10 chilometri a sud di Gerusalemme. I Magi erano sapienti stranieri: in loro l’evangelista vede l’immagine dei lontani che giungono alla fede. </w:t>
      </w:r>
    </w:p>
    <w:p w14:paraId="7E8A7730" w14:textId="5DC2ED84" w:rsidR="00966DD0" w:rsidRDefault="00966DD0" w:rsidP="00966DD0">
      <w:pPr>
        <w:jc w:val="both"/>
        <w:rPr>
          <w:rFonts w:ascii="Arial" w:hAnsi="Arial" w:cs="Arial"/>
          <w:sz w:val="24"/>
          <w:szCs w:val="24"/>
        </w:rPr>
      </w:pPr>
      <w:r>
        <w:rPr>
          <w:rFonts w:ascii="Arial" w:hAnsi="Arial" w:cs="Arial"/>
          <w:sz w:val="24"/>
          <w:szCs w:val="24"/>
        </w:rPr>
        <w:t xml:space="preserve">Il cammino dei Magi può essere un riferimento per il cammino di ciascun credente. </w:t>
      </w:r>
      <w:r>
        <w:rPr>
          <w:rFonts w:ascii="Arial" w:hAnsi="Arial" w:cs="Arial"/>
          <w:sz w:val="24"/>
          <w:szCs w:val="24"/>
        </w:rPr>
        <w:t>O</w:t>
      </w:r>
      <w:r>
        <w:rPr>
          <w:rFonts w:ascii="Arial" w:hAnsi="Arial" w:cs="Arial"/>
          <w:sz w:val="24"/>
          <w:szCs w:val="24"/>
        </w:rPr>
        <w:t>sservando il cielo intuiscono che sta per accadere qualcosa di straordinario, sta per nascere il salvatore del mondo; c’è un linguaggio di Dio anche nella natura e nelle vicende umane. Quella dei magi è una fede ancora un po’ immatura, ma che diventa capace di mettersi in cammino perché nel loro cuore ci sono alti desideri.</w:t>
      </w:r>
    </w:p>
    <w:p w14:paraId="210B6FB7" w14:textId="1A1ECDC0" w:rsidR="00966DD0" w:rsidRDefault="00966DD0" w:rsidP="00966DD0">
      <w:pPr>
        <w:jc w:val="both"/>
        <w:rPr>
          <w:rFonts w:ascii="Arial" w:hAnsi="Arial" w:cs="Arial"/>
          <w:sz w:val="24"/>
          <w:szCs w:val="24"/>
        </w:rPr>
      </w:pPr>
      <w:r>
        <w:rPr>
          <w:rFonts w:ascii="Arial" w:hAnsi="Arial" w:cs="Arial"/>
          <w:sz w:val="24"/>
          <w:szCs w:val="24"/>
        </w:rPr>
        <w:t>Abbandonano le loro terre, le loro certezze e, come spesso accade ad ognuno, il cammino non è chiaro e privo di ostacoli. Si fidano della parola scritta nella Bibbia e giungono a destinazione. La fede è sempre sorpresa e meraviglia: invece di un salvatore glorioso trovano un bambino inerme.</w:t>
      </w:r>
    </w:p>
    <w:p w14:paraId="4EC97BF2" w14:textId="625BA0F1" w:rsidR="00966DD0" w:rsidRDefault="00966DD0" w:rsidP="00966DD0">
      <w:pPr>
        <w:jc w:val="both"/>
        <w:rPr>
          <w:rFonts w:ascii="Arial" w:hAnsi="Arial" w:cs="Arial"/>
          <w:sz w:val="24"/>
          <w:szCs w:val="24"/>
        </w:rPr>
      </w:pPr>
      <w:r>
        <w:rPr>
          <w:rFonts w:ascii="Arial" w:hAnsi="Arial" w:cs="Arial"/>
          <w:sz w:val="24"/>
          <w:szCs w:val="24"/>
        </w:rPr>
        <w:t>I magi insegnano proprio questo: bisogna muoversi</w:t>
      </w:r>
      <w:r>
        <w:rPr>
          <w:rFonts w:ascii="Arial" w:hAnsi="Arial" w:cs="Arial"/>
          <w:sz w:val="24"/>
          <w:szCs w:val="24"/>
        </w:rPr>
        <w:t>,</w:t>
      </w:r>
      <w:r>
        <w:rPr>
          <w:rFonts w:ascii="Arial" w:hAnsi="Arial" w:cs="Arial"/>
          <w:sz w:val="24"/>
          <w:szCs w:val="24"/>
        </w:rPr>
        <w:t xml:space="preserve"> non impigrirsi o arrendersi</w:t>
      </w:r>
      <w:r>
        <w:rPr>
          <w:rFonts w:ascii="Arial" w:hAnsi="Arial" w:cs="Arial"/>
          <w:sz w:val="24"/>
          <w:szCs w:val="24"/>
        </w:rPr>
        <w:t>. P</w:t>
      </w:r>
      <w:r>
        <w:rPr>
          <w:rFonts w:ascii="Arial" w:hAnsi="Arial" w:cs="Arial"/>
          <w:sz w:val="24"/>
          <w:szCs w:val="24"/>
        </w:rPr>
        <w:t>er voler incontrare veramente Dio occorre mettersi sulle sue tracce, non bastano le parole, le promesse e gli entusiasmi iniziali. Serve la costanza dei passi brevi verso il Signore che si rivela sempre a chi lo desidera davvero.</w:t>
      </w:r>
    </w:p>
    <w:p w14:paraId="22A4E329" w14:textId="703A2613" w:rsidR="00966DD0" w:rsidRPr="00FE37EC" w:rsidRDefault="00966DD0" w:rsidP="00966DD0">
      <w:pPr>
        <w:pBdr>
          <w:bottom w:val="single" w:sz="4" w:space="1" w:color="auto"/>
        </w:pBdr>
        <w:jc w:val="both"/>
        <w:rPr>
          <w:rFonts w:ascii="Arial" w:hAnsi="Arial" w:cs="Arial"/>
          <w:b/>
          <w:sz w:val="24"/>
          <w:szCs w:val="24"/>
          <w:highlight w:val="yellow"/>
        </w:rPr>
      </w:pPr>
      <w:r w:rsidRPr="00FE37EC">
        <w:rPr>
          <w:rFonts w:ascii="Arial" w:hAnsi="Arial" w:cs="Arial"/>
          <w:b/>
          <w:sz w:val="24"/>
          <w:szCs w:val="24"/>
          <w:highlight w:val="yellow"/>
        </w:rPr>
        <w:t xml:space="preserve">Attività </w:t>
      </w:r>
    </w:p>
    <w:p w14:paraId="09A07AB9" w14:textId="7F6B7498" w:rsidR="00966DD0" w:rsidRDefault="00966DD0" w:rsidP="00966DD0">
      <w:pPr>
        <w:jc w:val="both"/>
        <w:rPr>
          <w:rFonts w:ascii="Arial" w:hAnsi="Arial" w:cs="Arial"/>
          <w:sz w:val="24"/>
          <w:szCs w:val="24"/>
        </w:rPr>
      </w:pPr>
      <w:r>
        <w:rPr>
          <w:rFonts w:ascii="Arial" w:hAnsi="Arial" w:cs="Arial"/>
          <w:sz w:val="24"/>
          <w:szCs w:val="24"/>
        </w:rPr>
        <w:t xml:space="preserve">Visita in gruppo ad un presepe (consigliato quello dei Sabbioni), oppure collaborare ad </w:t>
      </w:r>
      <w:proofErr w:type="spellStart"/>
      <w:r>
        <w:rPr>
          <w:rFonts w:ascii="Arial" w:hAnsi="Arial" w:cs="Arial"/>
          <w:sz w:val="24"/>
          <w:szCs w:val="24"/>
        </w:rPr>
        <w:t>ad</w:t>
      </w:r>
      <w:proofErr w:type="spellEnd"/>
      <w:r>
        <w:rPr>
          <w:rFonts w:ascii="Arial" w:hAnsi="Arial" w:cs="Arial"/>
          <w:sz w:val="24"/>
          <w:szCs w:val="24"/>
        </w:rPr>
        <w:t xml:space="preserve"> allestirne uno in parrocchia.</w:t>
      </w:r>
    </w:p>
    <w:p w14:paraId="6C90AFFF" w14:textId="77777777" w:rsidR="00966DD0" w:rsidRDefault="00966DD0" w:rsidP="00966DD0">
      <w:pPr>
        <w:pBdr>
          <w:bottom w:val="single" w:sz="4" w:space="1" w:color="auto"/>
        </w:pBdr>
        <w:jc w:val="both"/>
        <w:rPr>
          <w:rFonts w:ascii="Arial" w:hAnsi="Arial" w:cs="Arial"/>
          <w:b/>
          <w:sz w:val="24"/>
          <w:szCs w:val="24"/>
        </w:rPr>
      </w:pPr>
      <w:r>
        <w:rPr>
          <w:rFonts w:ascii="Arial" w:hAnsi="Arial" w:cs="Arial"/>
          <w:b/>
          <w:sz w:val="24"/>
          <w:szCs w:val="24"/>
        </w:rPr>
        <w:t>Memo.</w:t>
      </w:r>
    </w:p>
    <w:p w14:paraId="05BCAA99" w14:textId="77777777" w:rsidR="00966DD0" w:rsidRDefault="00966DD0" w:rsidP="00966DD0">
      <w:pPr>
        <w:jc w:val="both"/>
        <w:rPr>
          <w:rFonts w:ascii="Arial" w:hAnsi="Arial" w:cs="Arial"/>
          <w:sz w:val="24"/>
          <w:szCs w:val="24"/>
        </w:rPr>
      </w:pPr>
      <w:r>
        <w:rPr>
          <w:rFonts w:ascii="Arial" w:hAnsi="Arial" w:cs="Arial"/>
          <w:sz w:val="24"/>
          <w:szCs w:val="24"/>
        </w:rPr>
        <w:t>La fede è un percorso personale. Cammina!</w:t>
      </w:r>
    </w:p>
    <w:p w14:paraId="31E964DB" w14:textId="77777777" w:rsidR="00966DD0" w:rsidRDefault="00966DD0" w:rsidP="00966DD0">
      <w:pPr>
        <w:pBdr>
          <w:bottom w:val="single" w:sz="4" w:space="1" w:color="auto"/>
        </w:pBdr>
        <w:jc w:val="both"/>
        <w:rPr>
          <w:rFonts w:ascii="Arial" w:hAnsi="Arial" w:cs="Arial"/>
          <w:b/>
          <w:sz w:val="24"/>
          <w:szCs w:val="24"/>
        </w:rPr>
      </w:pPr>
      <w:r>
        <w:rPr>
          <w:rFonts w:ascii="Arial" w:hAnsi="Arial" w:cs="Arial"/>
          <w:b/>
          <w:sz w:val="24"/>
          <w:szCs w:val="24"/>
        </w:rPr>
        <w:t>Impegno</w:t>
      </w:r>
    </w:p>
    <w:p w14:paraId="61CF0504" w14:textId="77777777" w:rsidR="00966DD0" w:rsidRDefault="00966DD0" w:rsidP="00966DD0">
      <w:pPr>
        <w:jc w:val="both"/>
        <w:rPr>
          <w:rFonts w:ascii="Arial" w:hAnsi="Arial" w:cs="Arial"/>
          <w:sz w:val="24"/>
          <w:szCs w:val="24"/>
        </w:rPr>
      </w:pPr>
      <w:r>
        <w:rPr>
          <w:rFonts w:ascii="Arial" w:hAnsi="Arial" w:cs="Arial"/>
          <w:sz w:val="24"/>
          <w:szCs w:val="24"/>
        </w:rPr>
        <w:t>Prima di Natale solitamente facciamo un elenco delle persone alle quali desideriamo fare un regalo o inviare gli auguri. Oltre a partenti, amici e conoscenti proviamo quest’anno ad aggiungere una persona sola che si trova in una situazione di dolore, o in ospedale o una persona con la quale i rapporti non sono buoni. Il Natale può diventare la possibilità che ci viene offerta per ricominciare e per far arrivare il nostro affetto e i nostri auguri.</w:t>
      </w:r>
    </w:p>
    <w:p w14:paraId="5E005407" w14:textId="77777777" w:rsidR="00966DD0" w:rsidRDefault="00966DD0" w:rsidP="00966DD0">
      <w:pPr>
        <w:pBdr>
          <w:bottom w:val="single" w:sz="4" w:space="1" w:color="auto"/>
        </w:pBdr>
        <w:jc w:val="both"/>
        <w:rPr>
          <w:rFonts w:ascii="Arial" w:hAnsi="Arial" w:cs="Arial"/>
          <w:b/>
          <w:sz w:val="24"/>
          <w:szCs w:val="24"/>
        </w:rPr>
      </w:pPr>
      <w:r>
        <w:rPr>
          <w:rFonts w:ascii="Arial" w:hAnsi="Arial" w:cs="Arial"/>
          <w:b/>
          <w:sz w:val="24"/>
          <w:szCs w:val="24"/>
        </w:rPr>
        <w:t>Preghiera Andiamo fino a Betlemme (don Tonino Bello)</w:t>
      </w:r>
    </w:p>
    <w:p w14:paraId="4DA467C2" w14:textId="77777777" w:rsidR="00966DD0" w:rsidRDefault="00966DD0" w:rsidP="00966DD0">
      <w:pPr>
        <w:spacing w:after="0" w:line="240" w:lineRule="auto"/>
        <w:jc w:val="both"/>
        <w:rPr>
          <w:rFonts w:ascii="Arial" w:hAnsi="Arial" w:cs="Arial"/>
          <w:i/>
          <w:sz w:val="24"/>
          <w:szCs w:val="24"/>
        </w:rPr>
      </w:pPr>
      <w:r>
        <w:rPr>
          <w:rFonts w:ascii="Arial" w:hAnsi="Arial" w:cs="Arial"/>
          <w:i/>
          <w:sz w:val="24"/>
          <w:szCs w:val="24"/>
        </w:rPr>
        <w:t>Andiamo fino a Betlemme,</w:t>
      </w:r>
    </w:p>
    <w:p w14:paraId="372D67CD" w14:textId="77777777" w:rsidR="00966DD0" w:rsidRDefault="00966DD0" w:rsidP="00966DD0">
      <w:pPr>
        <w:spacing w:after="0" w:line="240" w:lineRule="auto"/>
        <w:jc w:val="both"/>
        <w:rPr>
          <w:rFonts w:ascii="Arial" w:hAnsi="Arial" w:cs="Arial"/>
          <w:i/>
          <w:sz w:val="24"/>
          <w:szCs w:val="24"/>
        </w:rPr>
      </w:pPr>
      <w:r>
        <w:rPr>
          <w:rFonts w:ascii="Arial" w:hAnsi="Arial" w:cs="Arial"/>
          <w:i/>
          <w:sz w:val="24"/>
          <w:szCs w:val="24"/>
        </w:rPr>
        <w:t>come i pastori.</w:t>
      </w:r>
    </w:p>
    <w:p w14:paraId="63F3F3A5" w14:textId="77777777" w:rsidR="00966DD0" w:rsidRDefault="00966DD0" w:rsidP="00966DD0">
      <w:pPr>
        <w:spacing w:after="0" w:line="240" w:lineRule="auto"/>
        <w:jc w:val="both"/>
        <w:rPr>
          <w:rFonts w:ascii="Arial" w:hAnsi="Arial" w:cs="Arial"/>
          <w:i/>
          <w:sz w:val="24"/>
          <w:szCs w:val="24"/>
        </w:rPr>
      </w:pPr>
      <w:r>
        <w:rPr>
          <w:rFonts w:ascii="Arial" w:hAnsi="Arial" w:cs="Arial"/>
          <w:i/>
          <w:sz w:val="24"/>
          <w:szCs w:val="24"/>
        </w:rPr>
        <w:t>Mettiamoci in cammino, senza paura.</w:t>
      </w:r>
    </w:p>
    <w:p w14:paraId="20D6E86B" w14:textId="77777777" w:rsidR="00966DD0" w:rsidRDefault="00966DD0" w:rsidP="00966DD0">
      <w:pPr>
        <w:spacing w:after="0" w:line="240" w:lineRule="auto"/>
        <w:jc w:val="both"/>
        <w:rPr>
          <w:rFonts w:ascii="Arial" w:hAnsi="Arial" w:cs="Arial"/>
          <w:i/>
          <w:sz w:val="24"/>
          <w:szCs w:val="24"/>
        </w:rPr>
      </w:pPr>
      <w:r>
        <w:rPr>
          <w:rFonts w:ascii="Arial" w:hAnsi="Arial" w:cs="Arial"/>
          <w:i/>
          <w:sz w:val="24"/>
          <w:szCs w:val="24"/>
        </w:rPr>
        <w:t>Il Natale di quest’anno ci farà trovare Gesù</w:t>
      </w:r>
    </w:p>
    <w:p w14:paraId="6F9F24CA" w14:textId="77777777" w:rsidR="00966DD0" w:rsidRDefault="00966DD0" w:rsidP="00966DD0">
      <w:pPr>
        <w:spacing w:after="0" w:line="240" w:lineRule="auto"/>
        <w:jc w:val="both"/>
        <w:rPr>
          <w:rFonts w:ascii="Arial" w:hAnsi="Arial" w:cs="Arial"/>
          <w:i/>
          <w:sz w:val="24"/>
          <w:szCs w:val="24"/>
        </w:rPr>
      </w:pPr>
      <w:r>
        <w:rPr>
          <w:rFonts w:ascii="Arial" w:hAnsi="Arial" w:cs="Arial"/>
          <w:i/>
          <w:sz w:val="24"/>
          <w:szCs w:val="24"/>
        </w:rPr>
        <w:lastRenderedPageBreak/>
        <w:t xml:space="preserve">e, con lui la festa di vivere, </w:t>
      </w:r>
    </w:p>
    <w:p w14:paraId="47534401" w14:textId="77777777" w:rsidR="00966DD0" w:rsidRDefault="00966DD0" w:rsidP="00966DD0">
      <w:pPr>
        <w:spacing w:after="0" w:line="240" w:lineRule="auto"/>
        <w:jc w:val="both"/>
        <w:rPr>
          <w:rFonts w:ascii="Arial" w:hAnsi="Arial" w:cs="Arial"/>
          <w:i/>
          <w:sz w:val="24"/>
          <w:szCs w:val="24"/>
        </w:rPr>
      </w:pPr>
      <w:r>
        <w:rPr>
          <w:rFonts w:ascii="Arial" w:hAnsi="Arial" w:cs="Arial"/>
          <w:i/>
          <w:sz w:val="24"/>
          <w:szCs w:val="24"/>
        </w:rPr>
        <w:t>il gusto dell’essenziale, il sapore delle cose semplici,</w:t>
      </w:r>
    </w:p>
    <w:p w14:paraId="6064C67C" w14:textId="77777777" w:rsidR="00966DD0" w:rsidRDefault="00966DD0" w:rsidP="00966DD0">
      <w:pPr>
        <w:spacing w:after="0" w:line="240" w:lineRule="auto"/>
        <w:jc w:val="both"/>
        <w:rPr>
          <w:rFonts w:ascii="Arial" w:hAnsi="Arial" w:cs="Arial"/>
          <w:i/>
          <w:sz w:val="24"/>
          <w:szCs w:val="24"/>
        </w:rPr>
      </w:pPr>
      <w:r>
        <w:rPr>
          <w:rFonts w:ascii="Arial" w:hAnsi="Arial" w:cs="Arial"/>
          <w:i/>
          <w:sz w:val="24"/>
          <w:szCs w:val="24"/>
        </w:rPr>
        <w:t>la fontana della pace, la gioia del dialogo,</w:t>
      </w:r>
    </w:p>
    <w:p w14:paraId="151F6103" w14:textId="77777777" w:rsidR="00966DD0" w:rsidRDefault="00966DD0" w:rsidP="00966DD0">
      <w:pPr>
        <w:spacing w:after="0" w:line="240" w:lineRule="auto"/>
        <w:jc w:val="both"/>
        <w:rPr>
          <w:rFonts w:ascii="Arial" w:hAnsi="Arial" w:cs="Arial"/>
          <w:i/>
          <w:sz w:val="24"/>
          <w:szCs w:val="24"/>
        </w:rPr>
      </w:pPr>
      <w:r>
        <w:rPr>
          <w:rFonts w:ascii="Arial" w:hAnsi="Arial" w:cs="Arial"/>
          <w:i/>
          <w:sz w:val="24"/>
          <w:szCs w:val="24"/>
        </w:rPr>
        <w:t>il piacere della collaborazione,</w:t>
      </w:r>
    </w:p>
    <w:p w14:paraId="6FD95B05" w14:textId="77777777" w:rsidR="00966DD0" w:rsidRDefault="00966DD0" w:rsidP="00966DD0">
      <w:pPr>
        <w:spacing w:after="0" w:line="240" w:lineRule="auto"/>
        <w:jc w:val="both"/>
        <w:rPr>
          <w:rFonts w:ascii="Arial" w:hAnsi="Arial" w:cs="Arial"/>
          <w:i/>
          <w:sz w:val="24"/>
          <w:szCs w:val="24"/>
        </w:rPr>
      </w:pPr>
      <w:r>
        <w:rPr>
          <w:rFonts w:ascii="Arial" w:hAnsi="Arial" w:cs="Arial"/>
          <w:i/>
          <w:sz w:val="24"/>
          <w:szCs w:val="24"/>
        </w:rPr>
        <w:t>lo stupore della vera libertà,</w:t>
      </w:r>
    </w:p>
    <w:p w14:paraId="0085D218" w14:textId="77777777" w:rsidR="00966DD0" w:rsidRDefault="00966DD0" w:rsidP="00966DD0">
      <w:pPr>
        <w:spacing w:after="0" w:line="240" w:lineRule="auto"/>
        <w:jc w:val="both"/>
        <w:rPr>
          <w:rFonts w:ascii="Arial" w:hAnsi="Arial" w:cs="Arial"/>
          <w:i/>
          <w:sz w:val="24"/>
          <w:szCs w:val="24"/>
        </w:rPr>
      </w:pPr>
      <w:r>
        <w:rPr>
          <w:rFonts w:ascii="Arial" w:hAnsi="Arial" w:cs="Arial"/>
          <w:i/>
          <w:sz w:val="24"/>
          <w:szCs w:val="24"/>
        </w:rPr>
        <w:t>la tenerezza della preghiera.</w:t>
      </w:r>
    </w:p>
    <w:p w14:paraId="28D99F30" w14:textId="77777777" w:rsidR="00966DD0" w:rsidRDefault="00966DD0" w:rsidP="00966DD0">
      <w:pPr>
        <w:spacing w:after="0" w:line="240" w:lineRule="auto"/>
        <w:jc w:val="both"/>
        <w:rPr>
          <w:rFonts w:ascii="Arial" w:hAnsi="Arial" w:cs="Arial"/>
          <w:i/>
          <w:sz w:val="24"/>
          <w:szCs w:val="24"/>
        </w:rPr>
      </w:pPr>
      <w:r>
        <w:rPr>
          <w:rFonts w:ascii="Arial" w:hAnsi="Arial" w:cs="Arial"/>
          <w:i/>
          <w:sz w:val="24"/>
          <w:szCs w:val="24"/>
        </w:rPr>
        <w:t>Allora, finalmente, non solo il cielo</w:t>
      </w:r>
    </w:p>
    <w:p w14:paraId="3FBCBE51" w14:textId="77777777" w:rsidR="00966DD0" w:rsidRDefault="00966DD0" w:rsidP="00966DD0">
      <w:pPr>
        <w:spacing w:after="0" w:line="240" w:lineRule="auto"/>
        <w:jc w:val="both"/>
        <w:rPr>
          <w:rFonts w:ascii="Arial" w:hAnsi="Arial" w:cs="Arial"/>
          <w:i/>
          <w:sz w:val="24"/>
          <w:szCs w:val="24"/>
        </w:rPr>
      </w:pPr>
      <w:r>
        <w:rPr>
          <w:rFonts w:ascii="Arial" w:hAnsi="Arial" w:cs="Arial"/>
          <w:i/>
          <w:sz w:val="24"/>
          <w:szCs w:val="24"/>
        </w:rPr>
        <w:t>dei nostri presepi,</w:t>
      </w:r>
    </w:p>
    <w:p w14:paraId="46DE1283" w14:textId="77777777" w:rsidR="00966DD0" w:rsidRDefault="00966DD0" w:rsidP="00966DD0">
      <w:pPr>
        <w:spacing w:after="0" w:line="240" w:lineRule="auto"/>
        <w:jc w:val="both"/>
        <w:rPr>
          <w:rFonts w:ascii="Arial" w:hAnsi="Arial" w:cs="Arial"/>
          <w:i/>
          <w:sz w:val="24"/>
          <w:szCs w:val="24"/>
        </w:rPr>
      </w:pPr>
      <w:r>
        <w:rPr>
          <w:rFonts w:ascii="Arial" w:hAnsi="Arial" w:cs="Arial"/>
          <w:i/>
          <w:sz w:val="24"/>
          <w:szCs w:val="24"/>
        </w:rPr>
        <w:t>ma anche quello della nostra anima,</w:t>
      </w:r>
    </w:p>
    <w:p w14:paraId="50790F18" w14:textId="77777777" w:rsidR="00966DD0" w:rsidRDefault="00966DD0" w:rsidP="00966DD0">
      <w:pPr>
        <w:spacing w:after="0" w:line="240" w:lineRule="auto"/>
        <w:jc w:val="both"/>
        <w:rPr>
          <w:rFonts w:ascii="Arial" w:hAnsi="Arial" w:cs="Arial"/>
          <w:i/>
          <w:sz w:val="24"/>
          <w:szCs w:val="24"/>
        </w:rPr>
      </w:pPr>
      <w:r>
        <w:rPr>
          <w:rFonts w:ascii="Arial" w:hAnsi="Arial" w:cs="Arial"/>
          <w:i/>
          <w:sz w:val="24"/>
          <w:szCs w:val="24"/>
        </w:rPr>
        <w:t>sarà libero di smog, e illuminato di stelle.</w:t>
      </w:r>
    </w:p>
    <w:p w14:paraId="4F44EDF3" w14:textId="77777777" w:rsidR="00966DD0" w:rsidRDefault="00966DD0" w:rsidP="00966DD0">
      <w:pPr>
        <w:spacing w:after="0" w:line="240" w:lineRule="auto"/>
        <w:jc w:val="both"/>
        <w:rPr>
          <w:rFonts w:ascii="Arial" w:hAnsi="Arial" w:cs="Arial"/>
          <w:i/>
          <w:sz w:val="24"/>
          <w:szCs w:val="24"/>
        </w:rPr>
      </w:pPr>
      <w:r>
        <w:rPr>
          <w:rFonts w:ascii="Arial" w:hAnsi="Arial" w:cs="Arial"/>
          <w:i/>
          <w:sz w:val="24"/>
          <w:szCs w:val="24"/>
        </w:rPr>
        <w:t>E dal nostro cuore, strariperà la speranza.</w:t>
      </w:r>
    </w:p>
    <w:p w14:paraId="22696224" w14:textId="77777777" w:rsidR="00966DD0" w:rsidRDefault="00966DD0" w:rsidP="00966DD0">
      <w:pPr>
        <w:spacing w:after="0" w:line="240" w:lineRule="auto"/>
        <w:jc w:val="both"/>
        <w:rPr>
          <w:rFonts w:ascii="Arial" w:hAnsi="Arial" w:cs="Arial"/>
          <w:i/>
          <w:sz w:val="24"/>
          <w:szCs w:val="24"/>
        </w:rPr>
      </w:pPr>
    </w:p>
    <w:p w14:paraId="3FE6B0E8" w14:textId="77777777" w:rsidR="00966DD0" w:rsidRDefault="00966DD0" w:rsidP="00966DD0">
      <w:pPr>
        <w:pBdr>
          <w:bottom w:val="single" w:sz="4" w:space="1" w:color="auto"/>
        </w:pBdr>
        <w:jc w:val="both"/>
        <w:rPr>
          <w:rFonts w:ascii="Arial" w:hAnsi="Arial" w:cs="Arial"/>
          <w:b/>
          <w:sz w:val="24"/>
          <w:szCs w:val="24"/>
        </w:rPr>
      </w:pPr>
      <w:r>
        <w:rPr>
          <w:rFonts w:ascii="Arial" w:hAnsi="Arial" w:cs="Arial"/>
          <w:b/>
          <w:sz w:val="24"/>
          <w:szCs w:val="24"/>
        </w:rPr>
        <w:t xml:space="preserve">Materiale Multimediale – Film </w:t>
      </w:r>
    </w:p>
    <w:p w14:paraId="101D861B" w14:textId="77777777" w:rsidR="00966DD0" w:rsidRPr="00E8503B" w:rsidRDefault="00966DD0" w:rsidP="00966DD0">
      <w:pPr>
        <w:spacing w:after="0" w:line="240" w:lineRule="auto"/>
        <w:jc w:val="both"/>
        <w:rPr>
          <w:rFonts w:ascii="Arial" w:hAnsi="Arial" w:cs="Arial"/>
          <w:sz w:val="24"/>
          <w:szCs w:val="24"/>
        </w:rPr>
      </w:pPr>
      <w:r w:rsidRPr="00E8503B">
        <w:rPr>
          <w:rFonts w:ascii="Arial" w:hAnsi="Arial" w:cs="Arial"/>
          <w:sz w:val="24"/>
          <w:szCs w:val="24"/>
        </w:rPr>
        <w:t>Proponiamo la visione del film UP (2009)</w:t>
      </w:r>
    </w:p>
    <w:p w14:paraId="57AE7AC5" w14:textId="77777777" w:rsidR="00966DD0" w:rsidRDefault="00966DD0" w:rsidP="00966DD0">
      <w:pPr>
        <w:spacing w:after="0" w:line="240" w:lineRule="auto"/>
        <w:jc w:val="both"/>
        <w:rPr>
          <w:rFonts w:ascii="Arial" w:hAnsi="Arial" w:cs="Arial"/>
          <w:sz w:val="24"/>
          <w:szCs w:val="24"/>
          <w:highlight w:val="yellow"/>
        </w:rPr>
      </w:pPr>
    </w:p>
    <w:p w14:paraId="5BA8C3E9" w14:textId="77777777" w:rsidR="00966DD0" w:rsidRPr="009C66DE" w:rsidRDefault="00966DD0" w:rsidP="00966DD0">
      <w:pPr>
        <w:spacing w:after="0" w:line="240" w:lineRule="auto"/>
        <w:jc w:val="both"/>
        <w:rPr>
          <w:rFonts w:ascii="Arial" w:hAnsi="Arial" w:cs="Arial"/>
          <w:i/>
          <w:sz w:val="24"/>
          <w:szCs w:val="24"/>
        </w:rPr>
      </w:pPr>
      <w:r w:rsidRPr="009C66DE">
        <w:rPr>
          <w:rFonts w:ascii="Arial" w:hAnsi="Arial" w:cs="Arial"/>
          <w:i/>
          <w:sz w:val="24"/>
          <w:szCs w:val="24"/>
        </w:rPr>
        <w:t>Soggetto</w:t>
      </w:r>
    </w:p>
    <w:p w14:paraId="7470B482" w14:textId="77777777" w:rsidR="00966DD0" w:rsidRPr="009C66DE" w:rsidRDefault="00966DD0" w:rsidP="00966DD0">
      <w:pPr>
        <w:spacing w:after="0" w:line="240" w:lineRule="auto"/>
        <w:jc w:val="both"/>
        <w:rPr>
          <w:rFonts w:ascii="Arial" w:hAnsi="Arial" w:cs="Arial"/>
          <w:sz w:val="24"/>
          <w:szCs w:val="24"/>
        </w:rPr>
      </w:pPr>
    </w:p>
    <w:p w14:paraId="22C9CA87"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Il 78enne Carl </w:t>
      </w:r>
      <w:proofErr w:type="spellStart"/>
      <w:r w:rsidRPr="009C66DE">
        <w:rPr>
          <w:rFonts w:ascii="Arial" w:hAnsi="Arial" w:cs="Arial"/>
          <w:sz w:val="24"/>
          <w:szCs w:val="24"/>
        </w:rPr>
        <w:t>Fredricksen</w:t>
      </w:r>
      <w:proofErr w:type="spellEnd"/>
      <w:r w:rsidRPr="009C66DE">
        <w:rPr>
          <w:rFonts w:ascii="Arial" w:hAnsi="Arial" w:cs="Arial"/>
          <w:sz w:val="24"/>
          <w:szCs w:val="24"/>
        </w:rPr>
        <w:t xml:space="preserve"> riesce a realizzare il sogno di una vita: collega migliaia di palloncini alla sua casa e vola via verso la natura selvaggia del Sudamerica. Troppo tardi scopre che con lui c'è Russell, un ragazzino di otto anni, aspirante esploratore. Ben presto il loro viaggio si popola di personaggi strani, esotici e sorprendenti.</w:t>
      </w:r>
    </w:p>
    <w:p w14:paraId="326B54B7" w14:textId="77777777" w:rsidR="00966DD0" w:rsidRPr="009C66DE" w:rsidRDefault="00966DD0" w:rsidP="00966DD0">
      <w:pPr>
        <w:spacing w:after="0" w:line="240" w:lineRule="auto"/>
        <w:jc w:val="both"/>
        <w:rPr>
          <w:rFonts w:ascii="Arial" w:hAnsi="Arial" w:cs="Arial"/>
          <w:sz w:val="24"/>
          <w:szCs w:val="24"/>
        </w:rPr>
      </w:pPr>
    </w:p>
    <w:p w14:paraId="5A9DC8BF" w14:textId="77777777" w:rsidR="00966DD0" w:rsidRPr="009C66DE" w:rsidRDefault="00966DD0" w:rsidP="00966DD0">
      <w:pPr>
        <w:spacing w:after="0" w:line="240" w:lineRule="auto"/>
        <w:jc w:val="both"/>
        <w:rPr>
          <w:rFonts w:ascii="Arial" w:hAnsi="Arial" w:cs="Arial"/>
          <w:i/>
          <w:sz w:val="24"/>
          <w:szCs w:val="24"/>
        </w:rPr>
      </w:pPr>
      <w:r w:rsidRPr="009C66DE">
        <w:rPr>
          <w:rFonts w:ascii="Arial" w:hAnsi="Arial" w:cs="Arial"/>
          <w:i/>
          <w:sz w:val="24"/>
          <w:szCs w:val="24"/>
        </w:rPr>
        <w:t>Valutazione Pastorale</w:t>
      </w:r>
    </w:p>
    <w:p w14:paraId="722B202D" w14:textId="77777777" w:rsidR="00966DD0" w:rsidRPr="009C66DE" w:rsidRDefault="00966DD0" w:rsidP="00966DD0">
      <w:pPr>
        <w:spacing w:after="0" w:line="240" w:lineRule="auto"/>
        <w:jc w:val="both"/>
        <w:rPr>
          <w:rFonts w:ascii="Arial" w:hAnsi="Arial" w:cs="Arial"/>
          <w:sz w:val="24"/>
          <w:szCs w:val="24"/>
        </w:rPr>
      </w:pPr>
    </w:p>
    <w:p w14:paraId="7B7E418D" w14:textId="77777777" w:rsidR="00966DD0" w:rsidRDefault="00966DD0" w:rsidP="00966DD0">
      <w:pPr>
        <w:spacing w:after="0" w:line="240" w:lineRule="auto"/>
        <w:jc w:val="both"/>
        <w:rPr>
          <w:rFonts w:ascii="Arial" w:hAnsi="Arial" w:cs="Arial"/>
          <w:sz w:val="24"/>
          <w:szCs w:val="24"/>
          <w:highlight w:val="yellow"/>
        </w:rPr>
      </w:pPr>
      <w:r w:rsidRPr="009C66DE">
        <w:rPr>
          <w:rFonts w:ascii="Arial" w:hAnsi="Arial" w:cs="Arial"/>
          <w:sz w:val="24"/>
          <w:szCs w:val="24"/>
        </w:rPr>
        <w:t xml:space="preserve">Pete </w:t>
      </w:r>
      <w:proofErr w:type="spellStart"/>
      <w:r w:rsidRPr="009C66DE">
        <w:rPr>
          <w:rFonts w:ascii="Arial" w:hAnsi="Arial" w:cs="Arial"/>
          <w:sz w:val="24"/>
          <w:szCs w:val="24"/>
        </w:rPr>
        <w:t>Docter</w:t>
      </w:r>
      <w:proofErr w:type="spellEnd"/>
      <w:r w:rsidRPr="009C66DE">
        <w:rPr>
          <w:rFonts w:ascii="Arial" w:hAnsi="Arial" w:cs="Arial"/>
          <w:sz w:val="24"/>
          <w:szCs w:val="24"/>
        </w:rPr>
        <w:t xml:space="preserve"> è entrato con vari ruoli in tutti i più recenti, grandi successi della Pixar Animation </w:t>
      </w:r>
      <w:proofErr w:type="gramStart"/>
      <w:r w:rsidRPr="009C66DE">
        <w:rPr>
          <w:rFonts w:ascii="Arial" w:hAnsi="Arial" w:cs="Arial"/>
          <w:sz w:val="24"/>
          <w:szCs w:val="24"/>
        </w:rPr>
        <w:t>Studios :</w:t>
      </w:r>
      <w:proofErr w:type="gramEnd"/>
      <w:r w:rsidRPr="009C66DE">
        <w:rPr>
          <w:rFonts w:ascii="Arial" w:hAnsi="Arial" w:cs="Arial"/>
          <w:sz w:val="24"/>
          <w:szCs w:val="24"/>
        </w:rPr>
        <w:t xml:space="preserve"> da "Toy Story" a "A </w:t>
      </w:r>
      <w:proofErr w:type="spellStart"/>
      <w:r w:rsidRPr="009C66DE">
        <w:rPr>
          <w:rFonts w:ascii="Arial" w:hAnsi="Arial" w:cs="Arial"/>
          <w:sz w:val="24"/>
          <w:szCs w:val="24"/>
        </w:rPr>
        <w:t>Bug's</w:t>
      </w:r>
      <w:proofErr w:type="spellEnd"/>
      <w:r w:rsidRPr="009C66DE">
        <w:rPr>
          <w:rFonts w:ascii="Arial" w:hAnsi="Arial" w:cs="Arial"/>
          <w:sz w:val="24"/>
          <w:szCs w:val="24"/>
        </w:rPr>
        <w:t xml:space="preserve"> Life", da "Monster &amp; Co" a "</w:t>
      </w:r>
      <w:proofErr w:type="spellStart"/>
      <w:r w:rsidRPr="009C66DE">
        <w:rPr>
          <w:rFonts w:ascii="Arial" w:hAnsi="Arial" w:cs="Arial"/>
          <w:sz w:val="24"/>
          <w:szCs w:val="24"/>
        </w:rPr>
        <w:t>Wall</w:t>
      </w:r>
      <w:proofErr w:type="spellEnd"/>
      <w:r w:rsidRPr="009C66DE">
        <w:rPr>
          <w:rFonts w:ascii="Arial" w:hAnsi="Arial" w:cs="Arial"/>
          <w:sz w:val="24"/>
          <w:szCs w:val="24"/>
        </w:rPr>
        <w:t xml:space="preserve"> E". Qui, come coregista e coautore del copione, confeziona una storia di alto livello contenutistico e spettacolare. Affidato ad una narrazione allo stesso tempo tradizionale e senza tempo, il racconto </w:t>
      </w:r>
      <w:proofErr w:type="spellStart"/>
      <w:r w:rsidRPr="009C66DE">
        <w:rPr>
          <w:rFonts w:ascii="Arial" w:hAnsi="Arial" w:cs="Arial"/>
          <w:sz w:val="24"/>
          <w:szCs w:val="24"/>
        </w:rPr>
        <w:t>toca</w:t>
      </w:r>
      <w:proofErr w:type="spellEnd"/>
      <w:r w:rsidRPr="009C66DE">
        <w:rPr>
          <w:rFonts w:ascii="Arial" w:hAnsi="Arial" w:cs="Arial"/>
          <w:sz w:val="24"/>
          <w:szCs w:val="24"/>
        </w:rPr>
        <w:t xml:space="preserve"> le corde dell'ironia, dell'emozione e del sentimento senza mai sfiorare l'artificio. La commossa descrizione della vita in comune tra Carl e la moglie (dall'infanzia alla morte), i momenti di sbandamento e di entusiasmo del piccolo Russell, ragazzino che va incontro alla propria formazione alla vita, l'incontro tra la casa/stabilità e la foresta/luogo dell'ignoto, e tanti altri passaggi da </w:t>
      </w:r>
      <w:proofErr w:type="gramStart"/>
      <w:r w:rsidRPr="009C66DE">
        <w:rPr>
          <w:rFonts w:ascii="Arial" w:hAnsi="Arial" w:cs="Arial"/>
          <w:sz w:val="24"/>
          <w:szCs w:val="24"/>
        </w:rPr>
        <w:t>scoprire :</w:t>
      </w:r>
      <w:proofErr w:type="gramEnd"/>
      <w:r w:rsidRPr="009C66DE">
        <w:rPr>
          <w:rFonts w:ascii="Arial" w:hAnsi="Arial" w:cs="Arial"/>
          <w:sz w:val="24"/>
          <w:szCs w:val="24"/>
        </w:rPr>
        <w:t xml:space="preserve"> una fiaba intensa, bella e vera, un ritorno alla fantasia che fa crescere. Dal punto di vista pastorale, il film </w:t>
      </w:r>
      <w:proofErr w:type="spellStart"/>
      <w:r w:rsidRPr="009C66DE">
        <w:rPr>
          <w:rFonts w:ascii="Arial" w:hAnsi="Arial" w:cs="Arial"/>
          <w:sz w:val="24"/>
          <w:szCs w:val="24"/>
        </w:rPr>
        <w:t>é</w:t>
      </w:r>
      <w:proofErr w:type="spellEnd"/>
      <w:r w:rsidRPr="009C66DE">
        <w:rPr>
          <w:rFonts w:ascii="Arial" w:hAnsi="Arial" w:cs="Arial"/>
          <w:sz w:val="24"/>
          <w:szCs w:val="24"/>
        </w:rPr>
        <w:t xml:space="preserve"> da valutare come raccomandabile, e certamente poetico.</w:t>
      </w:r>
    </w:p>
    <w:p w14:paraId="35A5AAF2" w14:textId="77777777" w:rsidR="00966DD0" w:rsidRDefault="00966DD0" w:rsidP="00966DD0">
      <w:pPr>
        <w:spacing w:after="0" w:line="240" w:lineRule="auto"/>
        <w:jc w:val="both"/>
        <w:rPr>
          <w:rFonts w:ascii="Arial" w:hAnsi="Arial" w:cs="Arial"/>
          <w:i/>
          <w:sz w:val="24"/>
          <w:szCs w:val="24"/>
        </w:rPr>
      </w:pPr>
    </w:p>
    <w:p w14:paraId="2F9BCEF8" w14:textId="77777777" w:rsidR="00966DD0" w:rsidRDefault="00966DD0" w:rsidP="00966DD0">
      <w:pPr>
        <w:pBdr>
          <w:bottom w:val="single" w:sz="4" w:space="1" w:color="auto"/>
        </w:pBdr>
        <w:jc w:val="both"/>
        <w:rPr>
          <w:rFonts w:ascii="Arial" w:hAnsi="Arial" w:cs="Arial"/>
          <w:b/>
          <w:sz w:val="24"/>
          <w:szCs w:val="24"/>
        </w:rPr>
      </w:pPr>
      <w:r>
        <w:rPr>
          <w:rFonts w:ascii="Arial" w:hAnsi="Arial" w:cs="Arial"/>
          <w:b/>
          <w:sz w:val="24"/>
          <w:szCs w:val="24"/>
        </w:rPr>
        <w:t xml:space="preserve">Materiale Multimediale – Canzone </w:t>
      </w:r>
    </w:p>
    <w:p w14:paraId="075FDDC2" w14:textId="77777777" w:rsidR="00966DD0" w:rsidRDefault="00966DD0" w:rsidP="00966DD0">
      <w:pPr>
        <w:spacing w:after="0" w:line="240" w:lineRule="auto"/>
        <w:jc w:val="both"/>
        <w:rPr>
          <w:rFonts w:ascii="Arial" w:hAnsi="Arial" w:cs="Arial"/>
          <w:sz w:val="24"/>
          <w:szCs w:val="24"/>
        </w:rPr>
      </w:pPr>
    </w:p>
    <w:p w14:paraId="03CB10E8" w14:textId="77777777" w:rsidR="00966DD0" w:rsidRDefault="00966DD0" w:rsidP="00966DD0">
      <w:pPr>
        <w:spacing w:after="0" w:line="240" w:lineRule="auto"/>
        <w:jc w:val="both"/>
        <w:rPr>
          <w:rFonts w:ascii="Arial" w:hAnsi="Arial" w:cs="Arial"/>
          <w:sz w:val="24"/>
          <w:szCs w:val="24"/>
        </w:rPr>
      </w:pPr>
      <w:r>
        <w:rPr>
          <w:rFonts w:ascii="Arial" w:hAnsi="Arial" w:cs="Arial"/>
          <w:sz w:val="24"/>
          <w:szCs w:val="24"/>
        </w:rPr>
        <w:t xml:space="preserve">Stella Antonello Venditti: </w:t>
      </w:r>
      <w:hyperlink r:id="rId8" w:history="1">
        <w:r w:rsidRPr="006F0D49">
          <w:rPr>
            <w:rStyle w:val="Collegamentoipertestuale"/>
            <w:rFonts w:ascii="Arial" w:hAnsi="Arial" w:cs="Arial"/>
            <w:sz w:val="24"/>
            <w:szCs w:val="24"/>
          </w:rPr>
          <w:t>https://www.youtube.com/watch?v=NWrZWqLgYTQ</w:t>
        </w:r>
      </w:hyperlink>
    </w:p>
    <w:p w14:paraId="205434F4" w14:textId="77777777" w:rsidR="00966DD0" w:rsidRDefault="00966DD0" w:rsidP="00966DD0">
      <w:pPr>
        <w:spacing w:after="0" w:line="240" w:lineRule="auto"/>
        <w:jc w:val="both"/>
        <w:rPr>
          <w:rFonts w:ascii="Arial" w:hAnsi="Arial" w:cs="Arial"/>
          <w:sz w:val="24"/>
          <w:szCs w:val="24"/>
        </w:rPr>
      </w:pPr>
    </w:p>
    <w:p w14:paraId="59802F9C"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Testo Stella</w:t>
      </w:r>
    </w:p>
    <w:p w14:paraId="25AF4BA4" w14:textId="77777777" w:rsidR="00966DD0" w:rsidRPr="009C66DE" w:rsidRDefault="00966DD0" w:rsidP="00966DD0">
      <w:pPr>
        <w:spacing w:after="0" w:line="240" w:lineRule="auto"/>
        <w:jc w:val="both"/>
        <w:rPr>
          <w:rFonts w:ascii="Arial" w:hAnsi="Arial" w:cs="Arial"/>
          <w:sz w:val="24"/>
          <w:szCs w:val="24"/>
        </w:rPr>
      </w:pPr>
    </w:p>
    <w:p w14:paraId="50F58F7E"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lastRenderedPageBreak/>
        <w:t xml:space="preserve">Stella che cammini, nello spazio senza fine </w:t>
      </w:r>
    </w:p>
    <w:p w14:paraId="778EC876"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fermati un istante solo un attimo, </w:t>
      </w:r>
    </w:p>
    <w:p w14:paraId="3BAD4217"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ascolta i nostri cuori caduti in questo mondo </w:t>
      </w:r>
    </w:p>
    <w:p w14:paraId="00CD4380"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siamo in tanti ad aspettare </w:t>
      </w:r>
    </w:p>
    <w:p w14:paraId="5DA3427D"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donaci la pace e ai nostri simili </w:t>
      </w:r>
    </w:p>
    <w:p w14:paraId="5B3AB011"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pane fresco da mangiare </w:t>
      </w:r>
    </w:p>
    <w:p w14:paraId="75816EBD"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proteggi i nostri sogni veri dalla vita quotidiana </w:t>
      </w:r>
    </w:p>
    <w:p w14:paraId="01823E74"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e salvali dall'odio e dal dolore </w:t>
      </w:r>
    </w:p>
    <w:p w14:paraId="7CA289EE"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noi che siamo sempre soli nel buio della notte </w:t>
      </w:r>
    </w:p>
    <w:p w14:paraId="02926C99"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occhi azzurri per vedere. </w:t>
      </w:r>
    </w:p>
    <w:p w14:paraId="465CCF45" w14:textId="77777777" w:rsidR="00966DD0" w:rsidRPr="009C66DE" w:rsidRDefault="00966DD0" w:rsidP="00966DD0">
      <w:pPr>
        <w:spacing w:after="0" w:line="240" w:lineRule="auto"/>
        <w:jc w:val="both"/>
        <w:rPr>
          <w:rFonts w:ascii="Arial" w:hAnsi="Arial" w:cs="Arial"/>
          <w:sz w:val="24"/>
          <w:szCs w:val="24"/>
        </w:rPr>
      </w:pPr>
    </w:p>
    <w:p w14:paraId="718871EB"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Questo amore grande, grande, grande </w:t>
      </w:r>
    </w:p>
    <w:p w14:paraId="1A872BC6"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questo cielo si rischiara in un istante </w:t>
      </w:r>
    </w:p>
    <w:p w14:paraId="4EA717E1"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non andare via, lasciati cadere </w:t>
      </w:r>
    </w:p>
    <w:p w14:paraId="7B4C017B"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stella, stella mia resta ancora nel mio cuore. </w:t>
      </w:r>
    </w:p>
    <w:p w14:paraId="2DE1B75B"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Proteggi i nostri figli puri nella vita quotidiana </w:t>
      </w:r>
    </w:p>
    <w:p w14:paraId="4743F8A6"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e salvali dall'odio e dal potere </w:t>
      </w:r>
    </w:p>
    <w:p w14:paraId="15A6C2F0"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come il primo giorno come nella fantasia </w:t>
      </w:r>
    </w:p>
    <w:p w14:paraId="3991215E"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occhi azzurri per vedere. </w:t>
      </w:r>
    </w:p>
    <w:p w14:paraId="0FB9E520"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Grande, grande, grande </w:t>
      </w:r>
    </w:p>
    <w:p w14:paraId="6997A529"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questo cielo si rischiara in un istante </w:t>
      </w:r>
    </w:p>
    <w:p w14:paraId="79A7F9FF" w14:textId="77777777" w:rsidR="00966DD0" w:rsidRPr="009C66DE" w:rsidRDefault="00966DD0" w:rsidP="00966DD0">
      <w:pPr>
        <w:spacing w:after="0" w:line="240" w:lineRule="auto"/>
        <w:jc w:val="both"/>
        <w:rPr>
          <w:rFonts w:ascii="Arial" w:hAnsi="Arial" w:cs="Arial"/>
          <w:sz w:val="24"/>
          <w:szCs w:val="24"/>
        </w:rPr>
      </w:pPr>
      <w:r w:rsidRPr="009C66DE">
        <w:rPr>
          <w:rFonts w:ascii="Arial" w:hAnsi="Arial" w:cs="Arial"/>
          <w:sz w:val="24"/>
          <w:szCs w:val="24"/>
        </w:rPr>
        <w:t xml:space="preserve">non andare via, non ci abbandonare </w:t>
      </w:r>
    </w:p>
    <w:p w14:paraId="3C2E9F40" w14:textId="77777777" w:rsidR="00966DD0" w:rsidRDefault="00966DD0" w:rsidP="00966DD0">
      <w:pPr>
        <w:spacing w:after="0" w:line="240" w:lineRule="auto"/>
        <w:jc w:val="both"/>
        <w:rPr>
          <w:rFonts w:ascii="Arial" w:hAnsi="Arial" w:cs="Arial"/>
          <w:sz w:val="24"/>
          <w:szCs w:val="24"/>
        </w:rPr>
      </w:pPr>
      <w:r w:rsidRPr="009C66DE">
        <w:rPr>
          <w:rFonts w:ascii="Arial" w:hAnsi="Arial" w:cs="Arial"/>
          <w:sz w:val="24"/>
          <w:szCs w:val="24"/>
        </w:rPr>
        <w:t>stella, stella mia resta sempre nel mio cuore.</w:t>
      </w:r>
    </w:p>
    <w:p w14:paraId="63A03E94" w14:textId="77777777" w:rsidR="00966DD0" w:rsidRDefault="00966DD0" w:rsidP="00966DD0">
      <w:pPr>
        <w:spacing w:after="0" w:line="240" w:lineRule="auto"/>
        <w:jc w:val="both"/>
        <w:rPr>
          <w:rFonts w:ascii="Arial" w:hAnsi="Arial" w:cs="Arial"/>
          <w:sz w:val="24"/>
          <w:szCs w:val="24"/>
        </w:rPr>
      </w:pPr>
    </w:p>
    <w:p w14:paraId="158D95ED" w14:textId="77777777" w:rsidR="00966DD0" w:rsidRDefault="00966DD0" w:rsidP="00966DD0">
      <w:pPr>
        <w:spacing w:after="0" w:line="240" w:lineRule="auto"/>
        <w:jc w:val="both"/>
        <w:rPr>
          <w:rFonts w:ascii="Arial" w:hAnsi="Arial" w:cs="Arial"/>
          <w:sz w:val="24"/>
          <w:szCs w:val="24"/>
        </w:rPr>
      </w:pPr>
    </w:p>
    <w:p w14:paraId="73BD569F" w14:textId="77777777" w:rsidR="00966DD0" w:rsidRDefault="00966DD0" w:rsidP="00966DD0">
      <w:pPr>
        <w:pBdr>
          <w:bottom w:val="single" w:sz="4" w:space="1" w:color="auto"/>
        </w:pBdr>
        <w:jc w:val="both"/>
        <w:rPr>
          <w:rFonts w:ascii="Arial" w:hAnsi="Arial" w:cs="Arial"/>
          <w:b/>
          <w:sz w:val="24"/>
          <w:szCs w:val="24"/>
        </w:rPr>
      </w:pPr>
      <w:r>
        <w:rPr>
          <w:rFonts w:ascii="Arial" w:hAnsi="Arial" w:cs="Arial"/>
          <w:b/>
          <w:sz w:val="24"/>
          <w:szCs w:val="24"/>
        </w:rPr>
        <w:t>Immagini</w:t>
      </w:r>
    </w:p>
    <w:p w14:paraId="41B11470" w14:textId="77777777" w:rsidR="00966DD0" w:rsidRDefault="00966DD0" w:rsidP="00966DD0">
      <w:pPr>
        <w:rPr>
          <w:rStyle w:val="Collegamentoipertestuale"/>
          <w:rFonts w:ascii="Helvetica" w:hAnsi="Helvetica" w:cs="Helvetica"/>
          <w:sz w:val="23"/>
          <w:szCs w:val="23"/>
          <w:lang w:val="en"/>
        </w:rPr>
      </w:pPr>
    </w:p>
    <w:p w14:paraId="4169DE23" w14:textId="77777777" w:rsidR="00966DD0" w:rsidRDefault="00966DD0" w:rsidP="00966DD0">
      <w:r>
        <w:rPr>
          <w:rFonts w:ascii="Helvetica" w:hAnsi="Helvetica" w:cs="Helvetica"/>
          <w:noProof/>
          <w:color w:val="767676"/>
          <w:sz w:val="23"/>
          <w:szCs w:val="23"/>
          <w:lang w:eastAsia="it-IT"/>
        </w:rPr>
        <w:lastRenderedPageBreak/>
        <w:drawing>
          <wp:inline distT="0" distB="0" distL="0" distR="0" wp14:anchorId="5D29BCE4" wp14:editId="2540638D">
            <wp:extent cx="4068327" cy="3667125"/>
            <wp:effectExtent l="0" t="0" r="0" b="0"/>
            <wp:docPr id="2" name="Immagine 2" descr="shooting star in night sky">
              <a:hlinkClick xmlns:a="http://schemas.openxmlformats.org/drawingml/2006/main" r:id="rId9" tooltip="&quot;shooting star in night sk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ooting star in night sky">
                      <a:hlinkClick r:id="rId9" tooltip="&quot;shooting star in night sky&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69312" cy="3668013"/>
                    </a:xfrm>
                    <a:prstGeom prst="rect">
                      <a:avLst/>
                    </a:prstGeom>
                    <a:noFill/>
                    <a:ln>
                      <a:noFill/>
                    </a:ln>
                  </pic:spPr>
                </pic:pic>
              </a:graphicData>
            </a:graphic>
          </wp:inline>
        </w:drawing>
      </w:r>
    </w:p>
    <w:p w14:paraId="157BA934" w14:textId="77777777" w:rsidR="00966DD0" w:rsidRDefault="00966DD0" w:rsidP="00966DD0">
      <w:r>
        <w:rPr>
          <w:rFonts w:ascii="Helvetica" w:hAnsi="Helvetica" w:cs="Helvetica"/>
          <w:noProof/>
          <w:color w:val="767676"/>
          <w:sz w:val="23"/>
          <w:szCs w:val="23"/>
          <w:lang w:eastAsia="it-IT"/>
        </w:rPr>
        <w:drawing>
          <wp:inline distT="0" distB="0" distL="0" distR="0" wp14:anchorId="3237E134" wp14:editId="24C75E96">
            <wp:extent cx="4120360" cy="2748280"/>
            <wp:effectExtent l="0" t="0" r="0" b="0"/>
            <wp:docPr id="12" name="Immagine 12" descr="threereligious figurines">
              <a:hlinkClick xmlns:a="http://schemas.openxmlformats.org/drawingml/2006/main" r:id="rId11" tooltip="&quot;threereligious figurin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religious figurines">
                      <a:hlinkClick r:id="rId11" tooltip="&quot;threereligious figurines&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22784" cy="2749897"/>
                    </a:xfrm>
                    <a:prstGeom prst="rect">
                      <a:avLst/>
                    </a:prstGeom>
                    <a:noFill/>
                    <a:ln>
                      <a:noFill/>
                    </a:ln>
                  </pic:spPr>
                </pic:pic>
              </a:graphicData>
            </a:graphic>
          </wp:inline>
        </w:drawing>
      </w:r>
    </w:p>
    <w:p w14:paraId="4416E41E" w14:textId="77777777" w:rsidR="00966DD0" w:rsidRDefault="00966DD0" w:rsidP="00966DD0"/>
    <w:p w14:paraId="3D3A1D87" w14:textId="77777777" w:rsidR="00966DD0" w:rsidRDefault="00966DD0" w:rsidP="00966DD0">
      <w:pPr>
        <w:spacing w:after="0" w:line="240" w:lineRule="auto"/>
        <w:jc w:val="both"/>
        <w:rPr>
          <w:rFonts w:ascii="Arial" w:hAnsi="Arial" w:cs="Arial"/>
          <w:sz w:val="24"/>
          <w:szCs w:val="24"/>
        </w:rPr>
      </w:pPr>
    </w:p>
    <w:p w14:paraId="798B9A95" w14:textId="77777777" w:rsidR="00966DD0" w:rsidRDefault="00966DD0" w:rsidP="00966DD0">
      <w:pPr>
        <w:spacing w:after="0" w:line="240" w:lineRule="auto"/>
        <w:jc w:val="both"/>
        <w:rPr>
          <w:rFonts w:ascii="Arial" w:hAnsi="Arial" w:cs="Arial"/>
          <w:sz w:val="24"/>
          <w:szCs w:val="24"/>
        </w:rPr>
      </w:pPr>
    </w:p>
    <w:p w14:paraId="7BB63E76" w14:textId="77777777" w:rsidR="00966DD0" w:rsidRDefault="00966DD0" w:rsidP="00966DD0">
      <w:pPr>
        <w:spacing w:after="0" w:line="240" w:lineRule="auto"/>
        <w:jc w:val="both"/>
        <w:rPr>
          <w:rFonts w:ascii="Arial" w:hAnsi="Arial" w:cs="Arial"/>
          <w:sz w:val="24"/>
          <w:szCs w:val="24"/>
        </w:rPr>
      </w:pPr>
    </w:p>
    <w:p w14:paraId="19872A48" w14:textId="77777777" w:rsidR="00966DD0" w:rsidRDefault="00966DD0" w:rsidP="00966DD0">
      <w:pPr>
        <w:spacing w:after="0" w:line="240" w:lineRule="auto"/>
        <w:jc w:val="both"/>
        <w:rPr>
          <w:rFonts w:ascii="Arial" w:hAnsi="Arial" w:cs="Arial"/>
          <w:sz w:val="24"/>
          <w:szCs w:val="24"/>
        </w:rPr>
      </w:pPr>
    </w:p>
    <w:p w14:paraId="716DD7E8" w14:textId="77777777" w:rsidR="00966DD0" w:rsidRDefault="00966DD0" w:rsidP="00966DD0">
      <w:pPr>
        <w:spacing w:after="0" w:line="240" w:lineRule="auto"/>
        <w:jc w:val="both"/>
        <w:rPr>
          <w:rFonts w:ascii="Arial" w:hAnsi="Arial" w:cs="Arial"/>
          <w:sz w:val="24"/>
          <w:szCs w:val="24"/>
        </w:rPr>
      </w:pPr>
    </w:p>
    <w:p w14:paraId="16FAB358" w14:textId="5864F65C" w:rsidR="00087209" w:rsidRDefault="00087209" w:rsidP="00087209">
      <w:pPr>
        <w:spacing w:after="0" w:line="240" w:lineRule="auto"/>
        <w:jc w:val="both"/>
        <w:rPr>
          <w:rFonts w:ascii="Arial" w:hAnsi="Arial" w:cs="Arial"/>
          <w:sz w:val="24"/>
          <w:szCs w:val="24"/>
        </w:rPr>
      </w:pPr>
    </w:p>
    <w:sectPr w:rsidR="00087209" w:rsidSect="0005393B">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19A32" w14:textId="77777777" w:rsidR="0008264D" w:rsidRDefault="0008264D" w:rsidP="0076691C">
      <w:pPr>
        <w:spacing w:after="0" w:line="240" w:lineRule="auto"/>
      </w:pPr>
      <w:r>
        <w:separator/>
      </w:r>
    </w:p>
  </w:endnote>
  <w:endnote w:type="continuationSeparator" w:id="0">
    <w:p w14:paraId="05217363" w14:textId="77777777" w:rsidR="0008264D" w:rsidRDefault="0008264D" w:rsidP="0076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9B2C4" w14:textId="77777777" w:rsidR="0076691C" w:rsidRDefault="0076691C">
    <w:pPr>
      <w:pStyle w:val="Pidipagina"/>
    </w:pPr>
  </w:p>
  <w:p w14:paraId="67ABCE6F" w14:textId="77777777" w:rsidR="0076691C" w:rsidRDefault="0008264D" w:rsidP="00191A47">
    <w:pPr>
      <w:pStyle w:val="Pidipagina"/>
      <w:pBdr>
        <w:top w:val="single" w:sz="4" w:space="1" w:color="auto"/>
      </w:pBdr>
    </w:pPr>
    <w:hyperlink r:id="rId1" w:history="1">
      <w:r w:rsidR="00191A47" w:rsidRPr="00A135B8">
        <w:rPr>
          <w:rStyle w:val="Collegamentoipertestuale"/>
        </w:rPr>
        <w:t>www.ucdcrema.net</w:t>
      </w:r>
    </w:hyperlink>
    <w:r w:rsidR="00191A47">
      <w:t xml:space="preserve"> </w:t>
    </w:r>
    <w:r w:rsidR="00191A47">
      <w:tab/>
    </w:r>
    <w:r w:rsidR="00191A47">
      <w:tab/>
      <w:t>info@ucdcrema.net</w:t>
    </w:r>
  </w:p>
  <w:p w14:paraId="451B723C" w14:textId="77777777" w:rsidR="0076691C" w:rsidRDefault="007669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61011" w14:textId="77777777" w:rsidR="0008264D" w:rsidRDefault="0008264D" w:rsidP="0076691C">
      <w:pPr>
        <w:spacing w:after="0" w:line="240" w:lineRule="auto"/>
      </w:pPr>
      <w:r>
        <w:separator/>
      </w:r>
    </w:p>
  </w:footnote>
  <w:footnote w:type="continuationSeparator" w:id="0">
    <w:p w14:paraId="0CD53BD3" w14:textId="77777777" w:rsidR="0008264D" w:rsidRDefault="0008264D" w:rsidP="00766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467B1" w14:textId="23C19A1B" w:rsidR="0076691C" w:rsidRDefault="00AC2456" w:rsidP="00191A47">
    <w:pPr>
      <w:pStyle w:val="Intestazione"/>
      <w:pBdr>
        <w:bottom w:val="single" w:sz="4" w:space="1" w:color="auto"/>
      </w:pBdr>
    </w:pPr>
    <w:r>
      <w:rPr>
        <w:noProof/>
      </w:rPr>
      <w:drawing>
        <wp:inline distT="0" distB="0" distL="0" distR="0" wp14:anchorId="52F76D65" wp14:editId="1C9EA232">
          <wp:extent cx="917448" cy="1310640"/>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933615" cy="1333736"/>
                  </a:xfrm>
                  <a:prstGeom prst="rect">
                    <a:avLst/>
                  </a:prstGeom>
                </pic:spPr>
              </pic:pic>
            </a:graphicData>
          </a:graphic>
        </wp:inline>
      </w:drawing>
    </w:r>
    <w:r w:rsidR="0076691C">
      <w:tab/>
    </w:r>
    <w:r w:rsidR="0076691C">
      <w:tab/>
    </w:r>
    <w:r w:rsidR="00D2644D">
      <w:t>Sesto</w:t>
    </w:r>
    <w:r w:rsidR="0076691C">
      <w:t xml:space="preserve"> anno - Unità </w:t>
    </w:r>
    <w:r w:rsidR="00966DD0">
      <w:t>6</w:t>
    </w:r>
  </w:p>
  <w:p w14:paraId="43DAC957" w14:textId="77777777" w:rsidR="0076691C" w:rsidRDefault="0076691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07F7"/>
    <w:multiLevelType w:val="hybridMultilevel"/>
    <w:tmpl w:val="A41E9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660DBD"/>
    <w:multiLevelType w:val="hybridMultilevel"/>
    <w:tmpl w:val="57F81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A0070D"/>
    <w:multiLevelType w:val="hybridMultilevel"/>
    <w:tmpl w:val="6C0EECE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65BC1800"/>
    <w:multiLevelType w:val="hybridMultilevel"/>
    <w:tmpl w:val="1A2EB5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US" w:vendorID="64" w:dllVersion="6" w:nlCheck="1" w:checkStyle="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86"/>
    <w:rsid w:val="0005393B"/>
    <w:rsid w:val="000605F6"/>
    <w:rsid w:val="0008264D"/>
    <w:rsid w:val="00087209"/>
    <w:rsid w:val="000A09DE"/>
    <w:rsid w:val="000A74A4"/>
    <w:rsid w:val="001001EB"/>
    <w:rsid w:val="00140A87"/>
    <w:rsid w:val="0017191F"/>
    <w:rsid w:val="00191A47"/>
    <w:rsid w:val="001A27C7"/>
    <w:rsid w:val="001D3CFF"/>
    <w:rsid w:val="001D4B3F"/>
    <w:rsid w:val="001E3649"/>
    <w:rsid w:val="001E44BF"/>
    <w:rsid w:val="00254A82"/>
    <w:rsid w:val="002A25F3"/>
    <w:rsid w:val="00330CB5"/>
    <w:rsid w:val="0033353F"/>
    <w:rsid w:val="00373AF2"/>
    <w:rsid w:val="00390174"/>
    <w:rsid w:val="003C65B8"/>
    <w:rsid w:val="003F27CE"/>
    <w:rsid w:val="00416816"/>
    <w:rsid w:val="00465D4E"/>
    <w:rsid w:val="00485721"/>
    <w:rsid w:val="004A64C0"/>
    <w:rsid w:val="004F76BD"/>
    <w:rsid w:val="005441EC"/>
    <w:rsid w:val="0054735A"/>
    <w:rsid w:val="00570899"/>
    <w:rsid w:val="005718FD"/>
    <w:rsid w:val="005A7B12"/>
    <w:rsid w:val="005B278F"/>
    <w:rsid w:val="005C23F2"/>
    <w:rsid w:val="005E0F7D"/>
    <w:rsid w:val="0064467B"/>
    <w:rsid w:val="0066720B"/>
    <w:rsid w:val="0067059E"/>
    <w:rsid w:val="0067110B"/>
    <w:rsid w:val="006B50AE"/>
    <w:rsid w:val="006E4BB3"/>
    <w:rsid w:val="006F2EBA"/>
    <w:rsid w:val="0076691C"/>
    <w:rsid w:val="0077292C"/>
    <w:rsid w:val="007C6475"/>
    <w:rsid w:val="007D3E35"/>
    <w:rsid w:val="007E0CDB"/>
    <w:rsid w:val="007E4248"/>
    <w:rsid w:val="008059A5"/>
    <w:rsid w:val="00823971"/>
    <w:rsid w:val="008275F7"/>
    <w:rsid w:val="008537A2"/>
    <w:rsid w:val="008C7CB9"/>
    <w:rsid w:val="008F5519"/>
    <w:rsid w:val="00951950"/>
    <w:rsid w:val="00960968"/>
    <w:rsid w:val="00966DD0"/>
    <w:rsid w:val="009822D4"/>
    <w:rsid w:val="00A501DA"/>
    <w:rsid w:val="00AC2456"/>
    <w:rsid w:val="00AD4538"/>
    <w:rsid w:val="00B03347"/>
    <w:rsid w:val="00B534E0"/>
    <w:rsid w:val="00B64C0A"/>
    <w:rsid w:val="00BE6930"/>
    <w:rsid w:val="00C0085D"/>
    <w:rsid w:val="00C4588D"/>
    <w:rsid w:val="00CC32C5"/>
    <w:rsid w:val="00CC7D01"/>
    <w:rsid w:val="00D225B1"/>
    <w:rsid w:val="00D2644D"/>
    <w:rsid w:val="00DA5886"/>
    <w:rsid w:val="00DD3B81"/>
    <w:rsid w:val="00E01D6C"/>
    <w:rsid w:val="00E34456"/>
    <w:rsid w:val="00E46227"/>
    <w:rsid w:val="00E72356"/>
    <w:rsid w:val="00E912E0"/>
    <w:rsid w:val="00EB6B47"/>
    <w:rsid w:val="00ED3BED"/>
    <w:rsid w:val="00EF5C42"/>
    <w:rsid w:val="00F11AF1"/>
    <w:rsid w:val="00F355E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37075"/>
  <w15:docId w15:val="{5A0AAECA-909E-4F3B-A6F2-502D1CBB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393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B2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001EB"/>
    <w:pPr>
      <w:ind w:left="720"/>
      <w:contextualSpacing/>
    </w:pPr>
  </w:style>
  <w:style w:type="paragraph" w:styleId="Testofumetto">
    <w:name w:val="Balloon Text"/>
    <w:basedOn w:val="Normale"/>
    <w:link w:val="TestofumettoCarattere"/>
    <w:uiPriority w:val="99"/>
    <w:semiHidden/>
    <w:unhideWhenUsed/>
    <w:rsid w:val="006711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110B"/>
    <w:rPr>
      <w:rFonts w:ascii="Tahoma" w:hAnsi="Tahoma" w:cs="Tahoma"/>
      <w:sz w:val="16"/>
      <w:szCs w:val="16"/>
    </w:rPr>
  </w:style>
  <w:style w:type="paragraph" w:styleId="Intestazione">
    <w:name w:val="header"/>
    <w:basedOn w:val="Normale"/>
    <w:link w:val="IntestazioneCarattere"/>
    <w:uiPriority w:val="99"/>
    <w:unhideWhenUsed/>
    <w:rsid w:val="00766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691C"/>
  </w:style>
  <w:style w:type="paragraph" w:styleId="Pidipagina">
    <w:name w:val="footer"/>
    <w:basedOn w:val="Normale"/>
    <w:link w:val="PidipaginaCarattere"/>
    <w:uiPriority w:val="99"/>
    <w:unhideWhenUsed/>
    <w:rsid w:val="00766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691C"/>
  </w:style>
  <w:style w:type="character" w:styleId="Collegamentoipertestuale">
    <w:name w:val="Hyperlink"/>
    <w:basedOn w:val="Carpredefinitoparagrafo"/>
    <w:uiPriority w:val="99"/>
    <w:unhideWhenUsed/>
    <w:rsid w:val="00191A47"/>
    <w:rPr>
      <w:color w:val="0563C1" w:themeColor="hyperlink"/>
      <w:u w:val="single"/>
    </w:rPr>
  </w:style>
  <w:style w:type="character" w:styleId="Enfasicorsivo">
    <w:name w:val="Emphasis"/>
    <w:basedOn w:val="Carpredefinitoparagrafo"/>
    <w:uiPriority w:val="20"/>
    <w:qFormat/>
    <w:rsid w:val="005E0F7D"/>
    <w:rPr>
      <w:i/>
      <w:iCs/>
    </w:rPr>
  </w:style>
  <w:style w:type="paragraph" w:styleId="NormaleWeb">
    <w:name w:val="Normal (Web)"/>
    <w:basedOn w:val="Normale"/>
    <w:uiPriority w:val="99"/>
    <w:unhideWhenUsed/>
    <w:rsid w:val="005E0F7D"/>
    <w:pPr>
      <w:spacing w:after="0" w:line="240" w:lineRule="auto"/>
    </w:pPr>
    <w:rPr>
      <w:rFonts w:ascii="Arial" w:eastAsia="Times New Roman" w:hAnsi="Arial" w:cs="Arial"/>
      <w:sz w:val="24"/>
      <w:szCs w:val="24"/>
      <w:lang w:eastAsia="it-IT"/>
    </w:rPr>
  </w:style>
  <w:style w:type="character" w:styleId="Menzionenonrisolta">
    <w:name w:val="Unresolved Mention"/>
    <w:basedOn w:val="Carpredefinitoparagrafo"/>
    <w:uiPriority w:val="99"/>
    <w:semiHidden/>
    <w:unhideWhenUsed/>
    <w:rsid w:val="00CC7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WrZWqLgYTQ"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splash.com/photos/k7gw4YFh6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unsplash.com/photos/5LOhydOtTK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cdcrem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D83CA-C5A7-409E-AB93-D81FB4F0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1105</Words>
  <Characters>6301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Ibenz</dc:creator>
  <cp:lastModifiedBy>Alessandro</cp:lastModifiedBy>
  <cp:revision>13</cp:revision>
  <dcterms:created xsi:type="dcterms:W3CDTF">2020-09-22T14:34:00Z</dcterms:created>
  <dcterms:modified xsi:type="dcterms:W3CDTF">2020-09-25T13:13:00Z</dcterms:modified>
</cp:coreProperties>
</file>